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A6" w:rsidRPr="006B60A6" w:rsidRDefault="006B60A6" w:rsidP="006B60A6">
      <w:pPr>
        <w:tabs>
          <w:tab w:val="left" w:pos="1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0B48" w:rsidRPr="00410B48" w:rsidRDefault="00410B48" w:rsidP="00410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410B48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УПРАВЛЕНИЕ </w:t>
      </w:r>
      <w:proofErr w:type="gramStart"/>
      <w:r w:rsidRPr="00410B48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ФЕДЕРАЛЬНОЙ  СЛУЖБЫ</w:t>
      </w:r>
      <w:proofErr w:type="gramEnd"/>
      <w:r w:rsidRPr="00410B48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ГОСУДАРСТВЕННОЙ  РЕГИСТРАЦИИ, </w:t>
      </w:r>
    </w:p>
    <w:p w:rsidR="00410B48" w:rsidRPr="00410B48" w:rsidRDefault="00410B48" w:rsidP="00410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  <w:r w:rsidRPr="00410B48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>КАДАСТРА И КАРТОГРАФИИ (</w:t>
      </w:r>
      <w:proofErr w:type="gramStart"/>
      <w:r w:rsidRPr="00410B48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>РОСРЕЕСТР)  ПО</w:t>
      </w:r>
      <w:proofErr w:type="gramEnd"/>
      <w:r w:rsidRPr="00410B48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 xml:space="preserve"> ЧЕЛЯБИНСКОЙ ОБЛАСТИ </w:t>
      </w:r>
    </w:p>
    <w:p w:rsidR="00410B48" w:rsidRPr="00410B48" w:rsidRDefault="00410B48" w:rsidP="00410B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10B4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410B4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410B4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410B4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410B4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410B4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410B4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410B48">
        <w:rPr>
          <w:rFonts w:ascii="Times New Roman" w:eastAsia="Times New Roman" w:hAnsi="Times New Roman" w:cs="Times New Roman"/>
          <w:sz w:val="18"/>
          <w:szCs w:val="18"/>
          <w:lang w:eastAsia="ar-SA"/>
        </w:rPr>
        <w:t>454048</w:t>
      </w:r>
      <w:r w:rsidRPr="00410B4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410B48">
        <w:rPr>
          <w:rFonts w:ascii="Times New Roman" w:eastAsia="Times New Roman" w:hAnsi="Times New Roman" w:cs="Times New Roman"/>
          <w:sz w:val="18"/>
          <w:szCs w:val="18"/>
          <w:lang w:eastAsia="ar-SA"/>
        </w:rPr>
        <w:t>г. Челябинск, ул.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410B48">
        <w:rPr>
          <w:rFonts w:ascii="Times New Roman" w:eastAsia="Times New Roman" w:hAnsi="Times New Roman" w:cs="Times New Roman"/>
          <w:sz w:val="18"/>
          <w:szCs w:val="18"/>
          <w:lang w:eastAsia="ar-SA"/>
        </w:rPr>
        <w:t>Елькина, 85</w:t>
      </w:r>
    </w:p>
    <w:p w:rsidR="00410B48" w:rsidRPr="00410B48" w:rsidRDefault="00410B48" w:rsidP="00410B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10B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76BE2C" wp14:editId="066A6C10">
            <wp:extent cx="1454727" cy="71991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568" cy="7307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</w:t>
      </w:r>
      <w:r w:rsidR="00CB7A32">
        <w:rPr>
          <w:rFonts w:ascii="Times New Roman" w:eastAsia="Times New Roman" w:hAnsi="Times New Roman" w:cs="Times New Roman"/>
          <w:sz w:val="24"/>
          <w:szCs w:val="24"/>
          <w:lang w:eastAsia="ar-SA"/>
        </w:rPr>
        <w:t>03.07.2020</w:t>
      </w:r>
      <w:r w:rsidRPr="00410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410B4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10B4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10B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410B48" w:rsidRDefault="00410B48" w:rsidP="00410B48">
      <w:pPr>
        <w:tabs>
          <w:tab w:val="left" w:pos="19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0B48" w:rsidRPr="00410B48" w:rsidRDefault="00410B48" w:rsidP="00410B48">
      <w:pPr>
        <w:tabs>
          <w:tab w:val="left" w:pos="19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B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 получить сведения</w:t>
      </w:r>
      <w:r w:rsidRPr="006B60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пунктах государственной геодезической сети</w:t>
      </w:r>
      <w:r w:rsidRPr="00410B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?</w:t>
      </w:r>
      <w:r w:rsidRPr="006B60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10B48" w:rsidRPr="00410B48" w:rsidRDefault="00410B48" w:rsidP="00410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0B48" w:rsidRDefault="00410B48" w:rsidP="00410B4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410B48" w:rsidRPr="00410B48" w:rsidRDefault="00410B48" w:rsidP="00CB7A32">
      <w:pPr>
        <w:tabs>
          <w:tab w:val="left" w:pos="196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B4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Управлени</w:t>
      </w:r>
      <w:r w:rsidRPr="00410B4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е</w:t>
      </w:r>
      <w:r w:rsidRPr="00410B4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Федеральной службы государственной регистрации, кадастра и картографии по Челябинской области </w:t>
      </w:r>
      <w:r w:rsidR="0010214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разъясняет</w:t>
      </w:r>
      <w:r w:rsidRPr="00410B4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кадастровым инженерам порядок получения сведений </w:t>
      </w:r>
      <w:r w:rsidRPr="00410B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пунктах государственной геодезической сети в системе координат МСК-74</w:t>
      </w:r>
      <w:r w:rsidR="001021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10214F" w:rsidRPr="00D76CB9" w:rsidRDefault="00410B48" w:rsidP="00CB7A32">
      <w:pPr>
        <w:widowControl w:val="0"/>
        <w:tabs>
          <w:tab w:val="left" w:pos="196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CB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Росреестра по Челябинской области</w:t>
      </w:r>
      <w:r w:rsidR="0010214F" w:rsidRPr="00D76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напоминает всем заинтересованным лицам, что в мае текущего года изменился порядок получения сведений о государственной геодезической сети (ГГС). </w:t>
      </w:r>
      <w:r w:rsidR="00A143BC" w:rsidRPr="00D76CB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A143BC" w:rsidRPr="00D76CB9">
        <w:rPr>
          <w:rFonts w:ascii="Times New Roman" w:hAnsi="Times New Roman" w:cs="Times New Roman"/>
          <w:bCs/>
          <w:color w:val="000000"/>
          <w:sz w:val="26"/>
          <w:szCs w:val="26"/>
        </w:rPr>
        <w:t>Федеральным законом от 30.12.2015 № 431-ФЗ «О геодезии, картографии и пространственных данных</w:t>
      </w:r>
      <w:proofErr w:type="gramStart"/>
      <w:r w:rsidR="00A143BC" w:rsidRPr="00D76CB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….</w:t>
      </w:r>
      <w:proofErr w:type="gramEnd"/>
      <w:r w:rsidR="00A143BC" w:rsidRPr="00D76CB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» </w:t>
      </w:r>
      <w:r w:rsidR="00D76CB9" w:rsidRPr="00D76C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пространственные данные и материалы, в том числе</w:t>
      </w:r>
      <w:r w:rsidR="00D76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о ГГС</w:t>
      </w:r>
      <w:r w:rsidR="00D76CB9" w:rsidRPr="00D76CB9"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="00A143BC" w:rsidRPr="00D76CB9">
        <w:rPr>
          <w:rFonts w:ascii="Times New Roman" w:hAnsi="Times New Roman" w:cs="Times New Roman"/>
          <w:sz w:val="26"/>
          <w:szCs w:val="26"/>
        </w:rPr>
        <w:t xml:space="preserve">ключаются в </w:t>
      </w:r>
      <w:r w:rsidR="00D76CB9" w:rsidRPr="00D76CB9">
        <w:rPr>
          <w:rFonts w:ascii="Times New Roman" w:hAnsi="Times New Roman" w:cs="Times New Roman"/>
          <w:sz w:val="26"/>
          <w:szCs w:val="26"/>
        </w:rPr>
        <w:t>федеральный фонд пространственных данных</w:t>
      </w:r>
      <w:r w:rsidR="00D76CB9" w:rsidRPr="00D76CB9">
        <w:rPr>
          <w:rFonts w:ascii="Times New Roman" w:hAnsi="Times New Roman" w:cs="Times New Roman"/>
          <w:sz w:val="26"/>
          <w:szCs w:val="26"/>
        </w:rPr>
        <w:t xml:space="preserve"> </w:t>
      </w:r>
      <w:r w:rsidR="00A143BC" w:rsidRPr="00D76CB9">
        <w:rPr>
          <w:rFonts w:ascii="Times New Roman" w:hAnsi="Times New Roman" w:cs="Times New Roman"/>
          <w:sz w:val="26"/>
          <w:szCs w:val="26"/>
        </w:rPr>
        <w:t xml:space="preserve">(ФФПД). </w:t>
      </w:r>
      <w:r w:rsidR="0010214F" w:rsidRPr="00D76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действовавшим с </w:t>
      </w:r>
      <w:r w:rsidR="006B6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января </w:t>
      </w:r>
      <w:bookmarkStart w:id="0" w:name="_GoBack"/>
      <w:bookmarkEnd w:id="0"/>
      <w:r w:rsidR="0010214F" w:rsidRPr="006B6553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года</w:t>
      </w:r>
      <w:r w:rsidR="0010214F" w:rsidRPr="00D76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в целях </w:t>
      </w:r>
      <w:r w:rsidR="0010214F" w:rsidRPr="00D76CB9">
        <w:rPr>
          <w:rFonts w:ascii="Times New Roman" w:hAnsi="Times New Roman" w:cs="Times New Roman"/>
          <w:sz w:val="26"/>
          <w:szCs w:val="26"/>
        </w:rPr>
        <w:t xml:space="preserve">обеспечения заявителей координатами исходной геодезической основы в местной системе координат МСК-74 данные сведения были </w:t>
      </w:r>
      <w:r w:rsidR="00CB7A32">
        <w:rPr>
          <w:rFonts w:ascii="Times New Roman" w:hAnsi="Times New Roman" w:cs="Times New Roman"/>
          <w:sz w:val="26"/>
          <w:szCs w:val="26"/>
        </w:rPr>
        <w:t xml:space="preserve">временно </w:t>
      </w:r>
      <w:r w:rsidR="0010214F" w:rsidRPr="00D76CB9">
        <w:rPr>
          <w:rFonts w:ascii="Times New Roman" w:hAnsi="Times New Roman" w:cs="Times New Roman"/>
          <w:sz w:val="26"/>
          <w:szCs w:val="26"/>
        </w:rPr>
        <w:t xml:space="preserve">переданы в государственный фонд данных, полученных в результате проведения землеустройства </w:t>
      </w:r>
      <w:r w:rsidR="0010214F" w:rsidRPr="00D76CB9">
        <w:rPr>
          <w:rFonts w:ascii="Times New Roman" w:hAnsi="Times New Roman" w:cs="Times New Roman"/>
          <w:sz w:val="26"/>
          <w:szCs w:val="26"/>
        </w:rPr>
        <w:t>(</w:t>
      </w:r>
      <w:r w:rsidR="0010214F" w:rsidRPr="00D76CB9">
        <w:rPr>
          <w:rFonts w:ascii="Times New Roman" w:hAnsi="Times New Roman" w:cs="Times New Roman"/>
          <w:sz w:val="26"/>
          <w:szCs w:val="26"/>
        </w:rPr>
        <w:t>ГФД)</w:t>
      </w:r>
      <w:r w:rsidR="00A143BC" w:rsidRPr="00D76CB9">
        <w:rPr>
          <w:rFonts w:ascii="Times New Roman" w:hAnsi="Times New Roman" w:cs="Times New Roman"/>
          <w:sz w:val="26"/>
          <w:szCs w:val="26"/>
        </w:rPr>
        <w:t xml:space="preserve"> для</w:t>
      </w:r>
      <w:r w:rsidR="0010214F" w:rsidRPr="00D76CB9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="00A143BC" w:rsidRPr="00D76CB9">
        <w:rPr>
          <w:rFonts w:ascii="Times New Roman" w:hAnsi="Times New Roman" w:cs="Times New Roman"/>
          <w:sz w:val="26"/>
          <w:szCs w:val="26"/>
        </w:rPr>
        <w:t xml:space="preserve">их </w:t>
      </w:r>
      <w:r w:rsidR="00A143BC" w:rsidRPr="00D76CB9">
        <w:rPr>
          <w:rFonts w:ascii="Times New Roman" w:hAnsi="Times New Roman" w:cs="Times New Roman"/>
          <w:sz w:val="26"/>
          <w:szCs w:val="26"/>
        </w:rPr>
        <w:t>Управление</w:t>
      </w:r>
      <w:r w:rsidR="00A143BC" w:rsidRPr="00D76CB9">
        <w:rPr>
          <w:rFonts w:ascii="Times New Roman" w:hAnsi="Times New Roman" w:cs="Times New Roman"/>
          <w:sz w:val="26"/>
          <w:szCs w:val="26"/>
        </w:rPr>
        <w:t xml:space="preserve">м </w:t>
      </w:r>
      <w:r w:rsidR="0010214F" w:rsidRPr="00D76CB9">
        <w:rPr>
          <w:rFonts w:ascii="Times New Roman" w:hAnsi="Times New Roman" w:cs="Times New Roman"/>
          <w:sz w:val="26"/>
          <w:szCs w:val="26"/>
        </w:rPr>
        <w:t xml:space="preserve">в рамках осуществления </w:t>
      </w:r>
      <w:r w:rsidR="00A143BC" w:rsidRPr="00D76CB9">
        <w:rPr>
          <w:rFonts w:ascii="Times New Roman" w:hAnsi="Times New Roman" w:cs="Times New Roman"/>
          <w:sz w:val="26"/>
          <w:szCs w:val="26"/>
        </w:rPr>
        <w:t xml:space="preserve">соответствующей </w:t>
      </w:r>
      <w:r w:rsidR="0010214F" w:rsidRPr="00D76CB9">
        <w:rPr>
          <w:rFonts w:ascii="Times New Roman" w:hAnsi="Times New Roman" w:cs="Times New Roman"/>
          <w:sz w:val="26"/>
          <w:szCs w:val="26"/>
        </w:rPr>
        <w:t>государственной услуги</w:t>
      </w:r>
      <w:r w:rsidR="00A143BC" w:rsidRPr="00D76CB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211BF" w:rsidRPr="006211BF" w:rsidRDefault="00A143BC" w:rsidP="00CB7A32">
      <w:pPr>
        <w:widowControl w:val="0"/>
        <w:tabs>
          <w:tab w:val="left" w:pos="1960"/>
        </w:tabs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CB9">
        <w:rPr>
          <w:rFonts w:ascii="Times New Roman" w:hAnsi="Times New Roman" w:cs="Times New Roman"/>
          <w:sz w:val="26"/>
          <w:szCs w:val="26"/>
        </w:rPr>
        <w:t>С</w:t>
      </w:r>
      <w:r w:rsidRPr="00D76CB9">
        <w:rPr>
          <w:rFonts w:ascii="Times New Roman" w:hAnsi="Times New Roman" w:cs="Times New Roman"/>
          <w:sz w:val="26"/>
          <w:szCs w:val="26"/>
        </w:rPr>
        <w:t xml:space="preserve"> 12.05.2020 г</w:t>
      </w:r>
      <w:r w:rsidRPr="00D76CB9">
        <w:rPr>
          <w:rFonts w:ascii="Times New Roman" w:hAnsi="Times New Roman" w:cs="Times New Roman"/>
          <w:sz w:val="26"/>
          <w:szCs w:val="26"/>
        </w:rPr>
        <w:t>.</w:t>
      </w:r>
      <w:r w:rsidRPr="00D76CB9">
        <w:rPr>
          <w:rFonts w:ascii="Times New Roman" w:hAnsi="Times New Roman" w:cs="Times New Roman"/>
          <w:sz w:val="26"/>
          <w:szCs w:val="26"/>
        </w:rPr>
        <w:t xml:space="preserve"> </w:t>
      </w:r>
      <w:r w:rsidRPr="00D76CB9">
        <w:rPr>
          <w:rFonts w:ascii="Times New Roman" w:hAnsi="Times New Roman" w:cs="Times New Roman"/>
          <w:sz w:val="26"/>
          <w:szCs w:val="26"/>
        </w:rPr>
        <w:t>вышеуказанный временный порядок перестал действовать в</w:t>
      </w:r>
      <w:r w:rsidRPr="00A143BC">
        <w:rPr>
          <w:rFonts w:ascii="Times New Roman" w:hAnsi="Times New Roman" w:cs="Times New Roman"/>
          <w:sz w:val="26"/>
          <w:szCs w:val="26"/>
        </w:rPr>
        <w:t xml:space="preserve"> связи с помещением </w:t>
      </w:r>
      <w:r>
        <w:rPr>
          <w:rFonts w:ascii="Times New Roman" w:hAnsi="Times New Roman" w:cs="Times New Roman"/>
          <w:sz w:val="26"/>
          <w:szCs w:val="26"/>
        </w:rPr>
        <w:t>каталогов</w:t>
      </w:r>
      <w:r w:rsidRPr="00A143BC">
        <w:rPr>
          <w:rFonts w:ascii="Times New Roman" w:hAnsi="Times New Roman" w:cs="Times New Roman"/>
          <w:sz w:val="26"/>
          <w:szCs w:val="26"/>
        </w:rPr>
        <w:t xml:space="preserve"> координат пунктов ГГС в системе координат МСК-74 </w:t>
      </w:r>
      <w:r w:rsidR="006211BF">
        <w:rPr>
          <w:rFonts w:ascii="Times New Roman" w:hAnsi="Times New Roman" w:cs="Times New Roman"/>
          <w:sz w:val="26"/>
          <w:szCs w:val="26"/>
        </w:rPr>
        <w:t xml:space="preserve">в </w:t>
      </w:r>
      <w:r w:rsidR="006211BF" w:rsidRPr="00A143BC">
        <w:rPr>
          <w:rFonts w:ascii="Times New Roman" w:hAnsi="Times New Roman" w:cs="Times New Roman"/>
          <w:sz w:val="26"/>
          <w:szCs w:val="26"/>
        </w:rPr>
        <w:t>федеральный фонд п</w:t>
      </w:r>
      <w:r w:rsidR="006211BF">
        <w:rPr>
          <w:rFonts w:ascii="Times New Roman" w:hAnsi="Times New Roman" w:cs="Times New Roman"/>
          <w:sz w:val="26"/>
          <w:szCs w:val="26"/>
        </w:rPr>
        <w:t>ространственных данных</w:t>
      </w:r>
      <w:r w:rsidR="006211BF">
        <w:rPr>
          <w:rFonts w:ascii="Times New Roman" w:hAnsi="Times New Roman" w:cs="Times New Roman"/>
          <w:sz w:val="26"/>
          <w:szCs w:val="26"/>
        </w:rPr>
        <w:t xml:space="preserve">. Соответственно, с этой даты Управление не принимает </w:t>
      </w:r>
      <w:r w:rsidR="006211BF" w:rsidRPr="006211BF">
        <w:rPr>
          <w:rFonts w:ascii="Times New Roman" w:hAnsi="Times New Roman" w:cs="Times New Roman"/>
          <w:sz w:val="26"/>
          <w:szCs w:val="26"/>
        </w:rPr>
        <w:t>з</w:t>
      </w:r>
      <w:r w:rsidR="006211BF">
        <w:rPr>
          <w:rFonts w:ascii="Times New Roman" w:hAnsi="Times New Roman" w:cs="Times New Roman"/>
          <w:sz w:val="26"/>
          <w:szCs w:val="26"/>
        </w:rPr>
        <w:t>аявления о предоставлении</w:t>
      </w:r>
      <w:r w:rsidR="006211BF" w:rsidRPr="006211BF">
        <w:rPr>
          <w:rFonts w:ascii="Times New Roman" w:hAnsi="Times New Roman" w:cs="Times New Roman"/>
          <w:sz w:val="26"/>
          <w:szCs w:val="26"/>
        </w:rPr>
        <w:t xml:space="preserve"> соответствующих сведений в рамках </w:t>
      </w:r>
      <w:r w:rsidR="006211BF">
        <w:rPr>
          <w:rFonts w:ascii="Times New Roman" w:hAnsi="Times New Roman" w:cs="Times New Roman"/>
          <w:sz w:val="26"/>
          <w:szCs w:val="26"/>
        </w:rPr>
        <w:t xml:space="preserve">оказания </w:t>
      </w:r>
      <w:r w:rsidR="006211BF" w:rsidRPr="006211BF">
        <w:rPr>
          <w:rFonts w:ascii="Times New Roman" w:hAnsi="Times New Roman" w:cs="Times New Roman"/>
          <w:sz w:val="26"/>
          <w:szCs w:val="26"/>
        </w:rPr>
        <w:t>государственной услуги «Ведение государственного фонда данных, полученных в результате проведения землеустройства».</w:t>
      </w:r>
    </w:p>
    <w:p w:rsidR="00A143BC" w:rsidRPr="00A143BC" w:rsidRDefault="006211BF" w:rsidP="00CB7A32">
      <w:pPr>
        <w:widowControl w:val="0"/>
        <w:tabs>
          <w:tab w:val="left" w:pos="1960"/>
        </w:tabs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1BF">
        <w:rPr>
          <w:rFonts w:ascii="Times New Roman" w:hAnsi="Times New Roman" w:cs="Times New Roman"/>
          <w:sz w:val="26"/>
          <w:szCs w:val="26"/>
        </w:rPr>
        <w:t xml:space="preserve"> </w:t>
      </w:r>
      <w:r w:rsidR="00A143BC" w:rsidRPr="006211BF">
        <w:rPr>
          <w:rFonts w:ascii="Times New Roman" w:hAnsi="Times New Roman" w:cs="Times New Roman"/>
          <w:sz w:val="26"/>
          <w:szCs w:val="26"/>
        </w:rPr>
        <w:t xml:space="preserve"> Сведения, содержащиеся в указанных каталогах, предоставляются</w:t>
      </w:r>
      <w:r w:rsidR="00A143BC" w:rsidRPr="00A143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теперь </w:t>
      </w:r>
      <w:r w:rsidR="00A143BC" w:rsidRPr="00A143BC">
        <w:rPr>
          <w:rFonts w:ascii="Times New Roman" w:hAnsi="Times New Roman" w:cs="Times New Roman"/>
          <w:sz w:val="26"/>
          <w:szCs w:val="26"/>
        </w:rPr>
        <w:t xml:space="preserve">заинтересованным лицам в рамках оказания </w:t>
      </w:r>
      <w:r>
        <w:rPr>
          <w:rFonts w:ascii="Times New Roman" w:hAnsi="Times New Roman" w:cs="Times New Roman"/>
          <w:sz w:val="26"/>
          <w:szCs w:val="26"/>
        </w:rPr>
        <w:t xml:space="preserve">иной </w:t>
      </w:r>
      <w:r w:rsidR="00A143BC" w:rsidRPr="00A143BC">
        <w:rPr>
          <w:rFonts w:ascii="Times New Roman" w:hAnsi="Times New Roman" w:cs="Times New Roman"/>
          <w:sz w:val="26"/>
          <w:szCs w:val="26"/>
        </w:rPr>
        <w:t xml:space="preserve">государственной услуги </w:t>
      </w:r>
      <w:r>
        <w:rPr>
          <w:rFonts w:ascii="Times New Roman" w:hAnsi="Times New Roman" w:cs="Times New Roman"/>
          <w:sz w:val="26"/>
          <w:szCs w:val="26"/>
        </w:rPr>
        <w:t>– «Предоставление</w:t>
      </w:r>
      <w:r w:rsidR="00A143BC" w:rsidRPr="00A143BC">
        <w:rPr>
          <w:rFonts w:ascii="Times New Roman" w:hAnsi="Times New Roman" w:cs="Times New Roman"/>
          <w:sz w:val="26"/>
          <w:szCs w:val="26"/>
        </w:rPr>
        <w:t xml:space="preserve"> пространственных данных и </w:t>
      </w:r>
      <w:r>
        <w:rPr>
          <w:rFonts w:ascii="Times New Roman" w:hAnsi="Times New Roman" w:cs="Times New Roman"/>
          <w:sz w:val="26"/>
          <w:szCs w:val="26"/>
        </w:rPr>
        <w:t>материалов, содержащихся в ФФПД».</w:t>
      </w:r>
      <w:r w:rsidR="00A143BC" w:rsidRPr="00A143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60A6" w:rsidRPr="006B60A6" w:rsidRDefault="00CB7A32" w:rsidP="00CB7A32">
      <w:pPr>
        <w:widowControl w:val="0"/>
        <w:tabs>
          <w:tab w:val="left" w:pos="19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Отмечаем, что в</w:t>
      </w:r>
      <w:r w:rsidR="006B60A6" w:rsidRPr="006B60A6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едение ФФПД, в том числе предоставление заинтересованным лицам, осуществляет ФГБУ «Центр геодезии, картографии и инфраструктуры пространстве</w:t>
      </w:r>
      <w:r w:rsidR="00D76CB9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 данных» и его региональные подразделения</w:t>
      </w:r>
      <w:r w:rsidR="006B60A6" w:rsidRPr="006B60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B60A6" w:rsidRDefault="006B60A6" w:rsidP="00CB7A32">
      <w:pPr>
        <w:tabs>
          <w:tab w:val="left" w:pos="1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D76CB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действующему законодательству</w:t>
      </w:r>
      <w:r w:rsidR="00CB7A3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76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60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физическим и юридическим лицам, органам государственной власти и органам местного самоуправления пространственных данных и материалов, содержащихся в</w:t>
      </w:r>
      <w:r w:rsidR="00D76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ФФПД</w:t>
      </w:r>
      <w:r w:rsidRPr="006B60A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r w:rsidRPr="006B6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за плату, за исключением случаев, установленных </w:t>
      </w:r>
      <w:r w:rsidR="00D76CB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законом.</w:t>
      </w:r>
    </w:p>
    <w:p w:rsidR="00CB7A32" w:rsidRDefault="00CB7A32" w:rsidP="00CB7A32">
      <w:pPr>
        <w:tabs>
          <w:tab w:val="left" w:pos="1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7A32" w:rsidRPr="00CB7A32" w:rsidRDefault="00CB7A32" w:rsidP="00CB7A32">
      <w:pPr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CB7A32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Пресс-служба Управления Росреестра</w:t>
      </w:r>
      <w:r w:rsidRPr="00CB7A32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CB7A32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по Челябинской области</w:t>
      </w:r>
    </w:p>
    <w:sectPr w:rsidR="00CB7A32" w:rsidRPr="00CB7A32" w:rsidSect="00410B48">
      <w:headerReference w:type="even" r:id="rId5"/>
      <w:headerReference w:type="default" r:id="rId6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773" w:rsidRDefault="006B6553" w:rsidP="00C34C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773" w:rsidRDefault="006B65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773" w:rsidRDefault="006B6553" w:rsidP="00C34C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7A32">
      <w:rPr>
        <w:rStyle w:val="a5"/>
        <w:noProof/>
      </w:rPr>
      <w:t>2</w:t>
    </w:r>
    <w:r>
      <w:rPr>
        <w:rStyle w:val="a5"/>
      </w:rPr>
      <w:fldChar w:fldCharType="end"/>
    </w:r>
  </w:p>
  <w:p w:rsidR="00BD7773" w:rsidRDefault="006B65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A6"/>
    <w:rsid w:val="0000540B"/>
    <w:rsid w:val="0010214F"/>
    <w:rsid w:val="00410B48"/>
    <w:rsid w:val="006211BF"/>
    <w:rsid w:val="006B60A6"/>
    <w:rsid w:val="006B6553"/>
    <w:rsid w:val="00816355"/>
    <w:rsid w:val="00A143BC"/>
    <w:rsid w:val="00CB7A32"/>
    <w:rsid w:val="00D7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3BDEE-BEA9-4C2A-A6ED-674F9DC0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60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B60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60A6"/>
  </w:style>
  <w:style w:type="paragraph" w:styleId="a6">
    <w:name w:val="Balloon Text"/>
    <w:basedOn w:val="a"/>
    <w:link w:val="a7"/>
    <w:uiPriority w:val="99"/>
    <w:semiHidden/>
    <w:unhideWhenUsed/>
    <w:rsid w:val="006B6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6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2020-07-03T10:00:00Z</cp:lastPrinted>
  <dcterms:created xsi:type="dcterms:W3CDTF">2020-07-03T08:36:00Z</dcterms:created>
  <dcterms:modified xsi:type="dcterms:W3CDTF">2020-07-03T10:26:00Z</dcterms:modified>
</cp:coreProperties>
</file>