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5" w:rsidRPr="008A37E2" w:rsidRDefault="00D135B5" w:rsidP="00D135B5">
      <w:pPr>
        <w:jc w:val="center"/>
        <w:rPr>
          <w:rFonts w:ascii="PF Din Text Comp Pro Medium" w:hAnsi="PF Din Text Comp Pro Medium"/>
          <w:b/>
          <w:color w:val="0066B3"/>
          <w:sz w:val="52"/>
          <w:szCs w:val="52"/>
        </w:rPr>
      </w:pPr>
      <w:r w:rsidRPr="008A37E2">
        <w:rPr>
          <w:rFonts w:ascii="PF Din Text Comp Pro Medium" w:hAnsi="PF Din Text Comp Pro Medium"/>
          <w:b/>
          <w:color w:val="0066B3"/>
          <w:sz w:val="52"/>
          <w:szCs w:val="52"/>
        </w:rPr>
        <w:t xml:space="preserve">Операторы электронного документооборота, имеющие </w:t>
      </w:r>
    </w:p>
    <w:p w:rsidR="00D135B5" w:rsidRPr="00C31BF7" w:rsidRDefault="00D135B5" w:rsidP="00D135B5">
      <w:pPr>
        <w:jc w:val="center"/>
        <w:rPr>
          <w:rFonts w:ascii="PF Din Text Comp Pro Medium" w:hAnsi="PF Din Text Comp Pro Medium"/>
          <w:b/>
          <w:color w:val="0066B3"/>
          <w:sz w:val="52"/>
          <w:szCs w:val="52"/>
        </w:rPr>
      </w:pPr>
      <w:r w:rsidRPr="008A37E2">
        <w:rPr>
          <w:rFonts w:ascii="PF Din Text Comp Pro Medium" w:hAnsi="PF Din Text Comp Pro Medium"/>
          <w:b/>
          <w:color w:val="0066B3"/>
          <w:sz w:val="52"/>
          <w:szCs w:val="52"/>
        </w:rPr>
        <w:t>представительства в Челябинской области</w:t>
      </w:r>
    </w:p>
    <w:p w:rsidR="00D135B5" w:rsidRPr="00C31BF7" w:rsidRDefault="00D135B5" w:rsidP="00D135B5">
      <w:pPr>
        <w:jc w:val="center"/>
        <w:rPr>
          <w:rFonts w:ascii="PF Din Text Comp Pro Medium" w:hAnsi="PF Din Text Comp Pro Medium"/>
          <w:b/>
          <w:color w:val="0066B3"/>
          <w:sz w:val="52"/>
          <w:szCs w:val="52"/>
        </w:rPr>
      </w:pPr>
      <w:bookmarkStart w:id="0" w:name="_GoBack"/>
      <w:bookmarkEnd w:id="0"/>
    </w:p>
    <w:tbl>
      <w:tblPr>
        <w:tblW w:w="1042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2976"/>
        <w:gridCol w:w="2410"/>
        <w:gridCol w:w="2693"/>
      </w:tblGrid>
      <w:tr w:rsidR="00D135B5" w:rsidRPr="00296C68" w:rsidTr="00966621">
        <w:trPr>
          <w:trHeight w:val="394"/>
        </w:trPr>
        <w:tc>
          <w:tcPr>
            <w:tcW w:w="2350" w:type="dxa"/>
            <w:vMerge w:val="restart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 w:rsidRPr="00296C68">
              <w:rPr>
                <w:rFonts w:ascii="PF Din Text Comp Pro" w:hAnsi="PF Din Text Comp Pro"/>
                <w:b/>
                <w:szCs w:val="28"/>
              </w:rPr>
              <w:t>Наименование</w:t>
            </w:r>
          </w:p>
        </w:tc>
        <w:tc>
          <w:tcPr>
            <w:tcW w:w="8079" w:type="dxa"/>
            <w:gridSpan w:val="3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 w:rsidRPr="00296C68">
              <w:rPr>
                <w:rFonts w:ascii="PF Din Text Comp Pro" w:hAnsi="PF Din Text Comp Pro"/>
                <w:b/>
                <w:szCs w:val="28"/>
              </w:rPr>
              <w:t>Контактные сведения</w:t>
            </w:r>
          </w:p>
        </w:tc>
      </w:tr>
      <w:tr w:rsidR="00D135B5" w:rsidRPr="00296C68" w:rsidTr="00966621">
        <w:trPr>
          <w:trHeight w:val="324"/>
        </w:trPr>
        <w:tc>
          <w:tcPr>
            <w:tcW w:w="2350" w:type="dxa"/>
            <w:vMerge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 w:rsidRPr="00296C68">
              <w:rPr>
                <w:rFonts w:ascii="PF Din Text Comp Pro" w:hAnsi="PF Din Text Comp Pro"/>
                <w:b/>
                <w:szCs w:val="28"/>
              </w:rPr>
              <w:t>Адрес</w:t>
            </w:r>
          </w:p>
        </w:tc>
        <w:tc>
          <w:tcPr>
            <w:tcW w:w="2410" w:type="dxa"/>
            <w:vAlign w:val="center"/>
          </w:tcPr>
          <w:p w:rsidR="00D135B5" w:rsidRPr="00131A6C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proofErr w:type="spellStart"/>
            <w:proofErr w:type="gramStart"/>
            <w:r>
              <w:rPr>
                <w:rFonts w:ascii="PF Din Text Comp Pro" w:hAnsi="PF Din Text Comp Pro"/>
                <w:b/>
                <w:szCs w:val="28"/>
              </w:rPr>
              <w:t>Е</w:t>
            </w:r>
            <w:proofErr w:type="gramEnd"/>
            <w:r w:rsidRPr="00296C68">
              <w:rPr>
                <w:rFonts w:ascii="PF Din Text Comp Pro" w:hAnsi="PF Din Text Comp Pro"/>
                <w:b/>
                <w:szCs w:val="28"/>
              </w:rPr>
              <w:t>-mail</w:t>
            </w:r>
            <w:proofErr w:type="spellEnd"/>
            <w:r w:rsidRPr="00131A6C">
              <w:rPr>
                <w:rFonts w:ascii="PF Din Text Comp Pro" w:hAnsi="PF Din Text Comp Pro"/>
                <w:b/>
                <w:szCs w:val="28"/>
              </w:rPr>
              <w:t xml:space="preserve"> </w:t>
            </w:r>
            <w:r>
              <w:rPr>
                <w:rFonts w:ascii="PF Din Text Comp Pro" w:hAnsi="PF Din Text Comp Pro"/>
                <w:b/>
                <w:szCs w:val="28"/>
              </w:rPr>
              <w:t xml:space="preserve">и </w:t>
            </w:r>
            <w:r w:rsidRPr="00296C68">
              <w:rPr>
                <w:rFonts w:ascii="PF Din Text Comp Pro" w:hAnsi="PF Din Text Comp Pro"/>
                <w:b/>
                <w:szCs w:val="28"/>
              </w:rPr>
              <w:t>Web-сайт</w:t>
            </w:r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>
              <w:rPr>
                <w:rFonts w:ascii="PF Din Text Comp Pro" w:hAnsi="PF Din Text Comp Pro"/>
                <w:b/>
                <w:szCs w:val="28"/>
              </w:rPr>
              <w:t>Контактные телефоны</w:t>
            </w:r>
          </w:p>
        </w:tc>
      </w:tr>
      <w:tr w:rsidR="00D135B5" w:rsidRPr="00296C68" w:rsidTr="00966621">
        <w:trPr>
          <w:trHeight w:val="789"/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АОА «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</w:rPr>
              <w:t>ИнфоТеКС</w:t>
            </w:r>
            <w:proofErr w:type="spellEnd"/>
            <w:r>
              <w:rPr>
                <w:rFonts w:ascii="PF Din Text Comp Pro" w:hAnsi="PF Din Text Comp Pro"/>
                <w:sz w:val="26"/>
                <w:szCs w:val="26"/>
              </w:rPr>
              <w:t xml:space="preserve"> Интернет Траст»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127287, г. Москва, Старый 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</w:rPr>
              <w:t>Петровско</w:t>
            </w:r>
            <w:proofErr w:type="spellEnd"/>
            <w:r>
              <w:rPr>
                <w:rFonts w:ascii="PF Din Text Comp Pro" w:hAnsi="PF Din Text Comp Pro"/>
                <w:sz w:val="26"/>
                <w:szCs w:val="26"/>
              </w:rPr>
              <w:t xml:space="preserve"> – Разумовский проезд, 1/23, стр. 1</w:t>
            </w:r>
          </w:p>
        </w:tc>
        <w:tc>
          <w:tcPr>
            <w:tcW w:w="2410" w:type="dxa"/>
          </w:tcPr>
          <w:p w:rsidR="00D135B5" w:rsidRPr="00271DBE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SalesIIT@infotecs.ru</w:t>
            </w:r>
          </w:p>
        </w:tc>
        <w:tc>
          <w:tcPr>
            <w:tcW w:w="2693" w:type="dxa"/>
            <w:vAlign w:val="center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(495) 737-93-72</w:t>
            </w:r>
          </w:p>
          <w:p w:rsidR="00D135B5" w:rsidRPr="00271DBE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(495) 737-93-73 (</w:t>
            </w:r>
            <w:r>
              <w:rPr>
                <w:rFonts w:ascii="PF Din Text Comp Pro" w:hAnsi="PF Din Text Comp Pro"/>
                <w:sz w:val="26"/>
                <w:szCs w:val="26"/>
              </w:rPr>
              <w:t>факс)</w:t>
            </w:r>
          </w:p>
        </w:tc>
      </w:tr>
      <w:tr w:rsidR="00D135B5" w:rsidRPr="00296C68" w:rsidTr="00966621">
        <w:trPr>
          <w:trHeight w:val="768"/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ООО «Гарант Телеком»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214019,  г. Смоленск, проезд Маршала Конева, д. 29</w:t>
            </w:r>
          </w:p>
        </w:tc>
        <w:tc>
          <w:tcPr>
            <w:tcW w:w="2410" w:type="dxa"/>
          </w:tcPr>
          <w:p w:rsidR="00D135B5" w:rsidRPr="00271DBE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uc</w:t>
            </w:r>
            <w:proofErr w:type="spellEnd"/>
            <w:r w:rsidRPr="00271DBE">
              <w:rPr>
                <w:rFonts w:ascii="PF Din Text Comp Pro" w:hAnsi="PF Din Text Comp Pro"/>
                <w:sz w:val="26"/>
                <w:szCs w:val="26"/>
              </w:rPr>
              <w:t>@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garant</w:t>
            </w:r>
            <w:proofErr w:type="spellEnd"/>
            <w:r w:rsidRPr="00271DBE">
              <w:rPr>
                <w:rFonts w:ascii="PF Din Text Comp Pro" w:hAnsi="PF Din Text Comp Pro"/>
                <w:sz w:val="26"/>
                <w:szCs w:val="26"/>
              </w:rPr>
              <w:t>-</w:t>
            </w: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telecom</w:t>
            </w:r>
            <w:r w:rsidRPr="00271DBE">
              <w:rPr>
                <w:rFonts w:ascii="PF Din Text Comp Pro" w:hAnsi="PF Din Text Comp Pro"/>
                <w:sz w:val="26"/>
                <w:szCs w:val="26"/>
              </w:rPr>
              <w:t>.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ru</w:t>
            </w:r>
            <w:proofErr w:type="spellEnd"/>
          </w:p>
          <w:p w:rsidR="00D135B5" w:rsidRPr="006C0BF0" w:rsidRDefault="00D135B5" w:rsidP="00966621">
            <w:pPr>
              <w:jc w:val="center"/>
              <w:rPr>
                <w:rFonts w:ascii="PF Din Text Comp Pro" w:hAnsi="PF Din Text Comp Pro"/>
                <w:b/>
                <w:sz w:val="26"/>
                <w:szCs w:val="26"/>
              </w:rPr>
            </w:pPr>
            <w:hyperlink r:id="rId7" w:history="1"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  <w:lang w:val="en-US"/>
                </w:rPr>
                <w:t>www</w:t>
              </w:r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</w:rPr>
                <w:t>.</w:t>
              </w:r>
              <w:proofErr w:type="spellStart"/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  <w:lang w:val="en-US"/>
                </w:rPr>
                <w:t>garant</w:t>
              </w:r>
              <w:proofErr w:type="spellEnd"/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</w:rPr>
                <w:t>-</w:t>
              </w:r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  <w:lang w:val="en-US"/>
                </w:rPr>
                <w:t>telecom</w:t>
              </w:r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</w:rPr>
                <w:t>.</w:t>
              </w:r>
              <w:proofErr w:type="spellStart"/>
              <w:r w:rsidRPr="006C0BF0">
                <w:rPr>
                  <w:rStyle w:val="a8"/>
                  <w:rFonts w:ascii="PF Din Text Comp Pro" w:hAnsi="PF Din Text Comp Pro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135B5" w:rsidRPr="00131A6C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</w:p>
          <w:p w:rsidR="00D135B5" w:rsidRPr="00271DBE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(4812) 65-32-42</w:t>
            </w:r>
          </w:p>
        </w:tc>
      </w:tr>
      <w:tr w:rsidR="00D135B5" w:rsidRPr="00296C68" w:rsidTr="00966621">
        <w:trPr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«Ключ-Л»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454091,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Пушкина, 66а-4</w:t>
            </w:r>
          </w:p>
        </w:tc>
        <w:tc>
          <w:tcPr>
            <w:tcW w:w="2410" w:type="dxa"/>
          </w:tcPr>
          <w:p w:rsidR="00D135B5" w:rsidRPr="00131A6C" w:rsidRDefault="00D135B5" w:rsidP="00966621">
            <w:pPr>
              <w:jc w:val="center"/>
              <w:rPr>
                <w:rStyle w:val="a8"/>
                <w:rFonts w:ascii="PF Din Text Comp Pro" w:hAnsi="PF Din Text Comp Pro"/>
                <w:sz w:val="26"/>
                <w:szCs w:val="26"/>
              </w:rPr>
            </w:pPr>
            <w:hyperlink r:id="rId8" w:history="1">
              <w:r w:rsidRPr="00271DBE">
                <w:rPr>
                  <w:rStyle w:val="a8"/>
                  <w:rFonts w:ascii="PF Din Text Comp Pro" w:hAnsi="PF Din Text Comp Pro"/>
                  <w:sz w:val="26"/>
                  <w:szCs w:val="26"/>
                  <w:lang w:val="en-US"/>
                </w:rPr>
                <w:t>key</w:t>
              </w:r>
              <w:r w:rsidRPr="00131A6C">
                <w:rPr>
                  <w:rStyle w:val="a8"/>
                  <w:rFonts w:ascii="PF Din Text Comp Pro" w:hAnsi="PF Din Text Comp Pro"/>
                  <w:sz w:val="26"/>
                  <w:szCs w:val="26"/>
                </w:rPr>
                <w:t>@</w:t>
              </w:r>
              <w:r w:rsidRPr="00271DBE">
                <w:rPr>
                  <w:rStyle w:val="a8"/>
                  <w:rFonts w:ascii="PF Din Text Comp Pro" w:hAnsi="PF Din Text Comp Pro"/>
                  <w:sz w:val="26"/>
                  <w:szCs w:val="26"/>
                  <w:lang w:val="en-US"/>
                </w:rPr>
                <w:t>key</w:t>
              </w:r>
              <w:r w:rsidRPr="00131A6C">
                <w:rPr>
                  <w:rStyle w:val="a8"/>
                  <w:rFonts w:ascii="PF Din Text Comp Pro" w:hAnsi="PF Din Text Comp Pro"/>
                  <w:sz w:val="26"/>
                  <w:szCs w:val="26"/>
                </w:rPr>
                <w:t>74.</w:t>
              </w:r>
              <w:proofErr w:type="spellStart"/>
              <w:r w:rsidRPr="00271DBE">
                <w:rPr>
                  <w:rStyle w:val="a8"/>
                  <w:rFonts w:ascii="PF Din Text Comp Pro" w:hAnsi="PF Din Text Comp Pr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135B5" w:rsidRPr="006C0BF0" w:rsidRDefault="00D135B5" w:rsidP="00966621">
            <w:pPr>
              <w:jc w:val="center"/>
              <w:rPr>
                <w:rStyle w:val="a8"/>
                <w:rFonts w:ascii="PF Din Text Comp Pro" w:hAnsi="PF Din Text Comp Pro"/>
                <w:sz w:val="26"/>
                <w:szCs w:val="26"/>
              </w:rPr>
            </w:pP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key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74.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(351) </w:t>
            </w: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211-63-19</w:t>
            </w:r>
          </w:p>
        </w:tc>
      </w:tr>
      <w:tr w:rsidR="00D135B5" w:rsidRPr="00296C68" w:rsidTr="00966621">
        <w:trPr>
          <w:trHeight w:val="708"/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ЗАО «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Калуга-Астрал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248023, г.</w:t>
            </w:r>
            <w:r w:rsidRPr="00296C68">
              <w:rPr>
                <w:sz w:val="26"/>
                <w:szCs w:val="26"/>
                <w:lang w:val="en-US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Калуга, пер.</w:t>
            </w:r>
            <w:r w:rsidRPr="00296C68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Теренинский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, 6</w:t>
            </w:r>
          </w:p>
        </w:tc>
        <w:tc>
          <w:tcPr>
            <w:tcW w:w="2410" w:type="dxa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Astral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@</w:t>
            </w:r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Kaluga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.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(</w:t>
            </w: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4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842) 57-74-60,</w:t>
            </w:r>
          </w:p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57-74-61, 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57-74-62</w:t>
            </w:r>
          </w:p>
        </w:tc>
      </w:tr>
      <w:tr w:rsidR="00D135B5" w:rsidRPr="00296C68" w:rsidTr="00966621">
        <w:trPr>
          <w:trHeight w:val="789"/>
          <w:tblHeader/>
        </w:trPr>
        <w:tc>
          <w:tcPr>
            <w:tcW w:w="2350" w:type="dxa"/>
            <w:vMerge w:val="restart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ЗАО «Производственная фирма «СКБ Контур»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pStyle w:val="a7"/>
              <w:spacing w:before="0" w:beforeAutospacing="0" w:after="0" w:afterAutospacing="0"/>
              <w:rPr>
                <w:rFonts w:ascii="PF Din Text Comp Pro" w:hAnsi="PF Din Text Comp Pro"/>
                <w:sz w:val="26"/>
                <w:szCs w:val="26"/>
              </w:rPr>
            </w:pPr>
            <w:r w:rsidRPr="00B57D8F">
              <w:rPr>
                <w:rFonts w:ascii="PF Din Text Comp Pro" w:hAnsi="PF Din Text Comp Pro"/>
                <w:sz w:val="26"/>
                <w:szCs w:val="26"/>
              </w:rPr>
              <w:t xml:space="preserve">454080 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Энгельса, 65, 2 этаж</w:t>
            </w:r>
          </w:p>
        </w:tc>
        <w:tc>
          <w:tcPr>
            <w:tcW w:w="2410" w:type="dxa"/>
            <w:vAlign w:val="center"/>
          </w:tcPr>
          <w:p w:rsidR="00D135B5" w:rsidRPr="008A37E2" w:rsidRDefault="00D135B5" w:rsidP="00966621">
            <w:pPr>
              <w:pStyle w:val="a7"/>
              <w:jc w:val="center"/>
              <w:rPr>
                <w:rFonts w:ascii="PF Din Text Comp Pro" w:hAnsi="PF Din Text Comp Pro"/>
                <w:b/>
                <w:color w:val="0000FF" w:themeColor="hyperlink"/>
                <w:sz w:val="26"/>
                <w:szCs w:val="26"/>
              </w:rPr>
            </w:pPr>
            <w:hyperlink r:id="rId9" w:history="1">
              <w:r w:rsidRPr="00066F99">
                <w:rPr>
                  <w:rStyle w:val="a8"/>
                  <w:rFonts w:ascii="PF Din Text Comp Pro" w:hAnsi="PF Din Text Comp Pro"/>
                  <w:bCs/>
                  <w:sz w:val="26"/>
                  <w:szCs w:val="26"/>
                </w:rPr>
                <w:t>74@</w:t>
              </w:r>
              <w:r w:rsidRPr="00B57D8F">
                <w:rPr>
                  <w:rStyle w:val="a8"/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skbkontur</w:t>
              </w:r>
              <w:r w:rsidRPr="00066F99">
                <w:rPr>
                  <w:rStyle w:val="a8"/>
                  <w:rFonts w:ascii="PF Din Text Comp Pro" w:hAnsi="PF Din Text Comp Pro"/>
                  <w:bCs/>
                  <w:sz w:val="26"/>
                  <w:szCs w:val="26"/>
                </w:rPr>
                <w:t>.</w:t>
              </w:r>
              <w:r w:rsidRPr="00B57D8F">
                <w:rPr>
                  <w:rStyle w:val="a8"/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066F99"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  <w:t>,</w:t>
            </w:r>
            <w:r w:rsidRPr="00066F99">
              <w:rPr>
                <w:rFonts w:ascii="PF Din Text Comp Pro" w:hAnsi="PF Din Text Comp Pro"/>
                <w:bCs/>
                <w:sz w:val="26"/>
                <w:szCs w:val="26"/>
              </w:rPr>
              <w:t xml:space="preserve">  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skbkontur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 xml:space="preserve"> 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kontur</w:t>
            </w:r>
            <w:proofErr w:type="spellEnd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-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extern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(351) 211-32-40, </w:t>
            </w:r>
          </w:p>
          <w:p w:rsidR="00D135B5" w:rsidRPr="00066F99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211-55-23,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729-86-86 </w:t>
            </w:r>
          </w:p>
        </w:tc>
      </w:tr>
      <w:tr w:rsidR="00D135B5" w:rsidRPr="00296C68" w:rsidTr="00966621">
        <w:trPr>
          <w:trHeight w:val="789"/>
          <w:tblHeader/>
        </w:trPr>
        <w:tc>
          <w:tcPr>
            <w:tcW w:w="2350" w:type="dxa"/>
            <w:vMerge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135B5" w:rsidRPr="00B226A4" w:rsidRDefault="00D135B5" w:rsidP="00966621">
            <w:pPr>
              <w:pStyle w:val="a7"/>
              <w:spacing w:before="0" w:beforeAutospacing="0" w:after="0" w:afterAutospacing="0"/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г. Магнитогорск,                               ул. Гагарина, д. 35, офис 35</w:t>
            </w:r>
          </w:p>
        </w:tc>
        <w:tc>
          <w:tcPr>
            <w:tcW w:w="2410" w:type="dxa"/>
            <w:vAlign w:val="center"/>
          </w:tcPr>
          <w:p w:rsidR="00D135B5" w:rsidRDefault="00D135B5" w:rsidP="00966621">
            <w:pPr>
              <w:pStyle w:val="a7"/>
              <w:jc w:val="center"/>
            </w:pPr>
            <w:hyperlink r:id="rId10" w:history="1">
              <w:r w:rsidRPr="00066F99">
                <w:rPr>
                  <w:rStyle w:val="a8"/>
                  <w:rFonts w:ascii="PF Din Text Comp Pro" w:hAnsi="PF Din Text Comp Pro"/>
                  <w:bCs/>
                  <w:sz w:val="26"/>
                  <w:szCs w:val="26"/>
                </w:rPr>
                <w:t>bolotina@skbkontur.ru</w:t>
              </w:r>
            </w:hyperlink>
            <w:r w:rsidRPr="00066F99">
              <w:rPr>
                <w:rStyle w:val="a8"/>
              </w:rPr>
              <w:t>,</w:t>
            </w:r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(3519) 49-66-49</w:t>
            </w:r>
          </w:p>
        </w:tc>
      </w:tr>
      <w:tr w:rsidR="00D135B5" w:rsidRPr="00296C68" w:rsidTr="00966621">
        <w:trPr>
          <w:trHeight w:val="789"/>
          <w:tblHeader/>
        </w:trPr>
        <w:tc>
          <w:tcPr>
            <w:tcW w:w="2350" w:type="dxa"/>
            <w:vMerge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135B5" w:rsidRPr="00B57D8F" w:rsidRDefault="00D135B5" w:rsidP="00966621">
            <w:pPr>
              <w:pStyle w:val="a7"/>
              <w:spacing w:before="0" w:beforeAutospacing="0" w:after="0" w:afterAutospacing="0"/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г. Златоуст, 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</w:rPr>
              <w:t>пр-т</w:t>
            </w:r>
            <w:proofErr w:type="spellEnd"/>
            <w:r>
              <w:rPr>
                <w:rFonts w:ascii="PF Din Text Comp Pro" w:hAnsi="PF Din Text Comp Pro"/>
                <w:sz w:val="26"/>
                <w:szCs w:val="26"/>
              </w:rPr>
              <w:t>. Профсоюзов, д. 12-а, торгово-офисный центр «Торжок», офис 7</w:t>
            </w:r>
          </w:p>
        </w:tc>
        <w:tc>
          <w:tcPr>
            <w:tcW w:w="2410" w:type="dxa"/>
            <w:vAlign w:val="center"/>
          </w:tcPr>
          <w:p w:rsidR="00D135B5" w:rsidRDefault="00D135B5" w:rsidP="00966621">
            <w:pPr>
              <w:pStyle w:val="a7"/>
              <w:jc w:val="center"/>
            </w:pPr>
            <w:r w:rsidRPr="00066F99"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  <w:t>zotovas@skbkontur.ru</w:t>
            </w:r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(3513) 79-01-01</w:t>
            </w:r>
          </w:p>
        </w:tc>
      </w:tr>
      <w:tr w:rsidR="00D135B5" w:rsidRPr="00296C68" w:rsidTr="00966621">
        <w:trPr>
          <w:trHeight w:val="953"/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Удостоверяющий центр ООО «ПНК»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454092,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К.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Либкнехта,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2, офис </w:t>
            </w:r>
            <w:r>
              <w:rPr>
                <w:rFonts w:ascii="PF Din Text Comp Pro" w:hAnsi="PF Din Text Comp Pro"/>
                <w:sz w:val="26"/>
                <w:szCs w:val="26"/>
              </w:rPr>
              <w:t>524</w:t>
            </w:r>
          </w:p>
        </w:tc>
        <w:tc>
          <w:tcPr>
            <w:tcW w:w="2410" w:type="dxa"/>
          </w:tcPr>
          <w:p w:rsidR="00D135B5" w:rsidRPr="00131A6C" w:rsidRDefault="00D135B5" w:rsidP="00966621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</w:pPr>
            <w:hyperlink r:id="rId11" w:history="1">
              <w:r w:rsidRPr="00F96BA2">
                <w:rPr>
                  <w:rStyle w:val="a8"/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ooopnk</w:t>
              </w:r>
              <w:r w:rsidRPr="00131A6C">
                <w:rPr>
                  <w:rStyle w:val="a8"/>
                  <w:rFonts w:ascii="PF Din Text Comp Pro" w:hAnsi="PF Din Text Comp Pro"/>
                  <w:bCs/>
                  <w:sz w:val="26"/>
                  <w:szCs w:val="26"/>
                </w:rPr>
                <w:t>@</w:t>
              </w:r>
              <w:r w:rsidRPr="00F96BA2">
                <w:rPr>
                  <w:rStyle w:val="a8"/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mail</w:t>
              </w:r>
              <w:r w:rsidRPr="00131A6C">
                <w:rPr>
                  <w:rStyle w:val="a8"/>
                  <w:rFonts w:ascii="PF Din Text Comp Pro" w:hAnsi="PF Din Text Comp Pro"/>
                  <w:bCs/>
                  <w:sz w:val="26"/>
                  <w:szCs w:val="26"/>
                </w:rPr>
                <w:t>.</w:t>
              </w:r>
              <w:r w:rsidRPr="00F96BA2">
                <w:rPr>
                  <w:rStyle w:val="a8"/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135B5" w:rsidRPr="00131A6C" w:rsidRDefault="00D135B5" w:rsidP="00966621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</w:pPr>
            <w:r w:rsidRPr="00F96BA2">
              <w:rPr>
                <w:rStyle w:val="a8"/>
                <w:rFonts w:ascii="PF Din Text Comp Pro" w:hAnsi="PF Din Text Comp Pro"/>
                <w:bCs/>
                <w:sz w:val="26"/>
                <w:szCs w:val="26"/>
                <w:lang w:val="en-US"/>
              </w:rPr>
              <w:t>director</w:t>
            </w:r>
            <w:r w:rsidRPr="00131A6C"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  <w:t>@</w:t>
            </w:r>
            <w:r w:rsidRPr="00F96BA2">
              <w:rPr>
                <w:rStyle w:val="a8"/>
                <w:rFonts w:ascii="PF Din Text Comp Pro" w:hAnsi="PF Din Text Comp Pro"/>
                <w:bCs/>
                <w:sz w:val="26"/>
                <w:szCs w:val="26"/>
                <w:lang w:val="en-US"/>
              </w:rPr>
              <w:t>y</w:t>
            </w:r>
            <w:r w:rsidRPr="00131A6C"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  <w:t>-</w:t>
            </w:r>
            <w:proofErr w:type="spellStart"/>
            <w:r w:rsidRPr="00F96BA2">
              <w:rPr>
                <w:rStyle w:val="a8"/>
                <w:rFonts w:ascii="PF Din Text Comp Pro" w:hAnsi="PF Din Text Comp Pro"/>
                <w:bCs/>
                <w:sz w:val="26"/>
                <w:szCs w:val="26"/>
                <w:lang w:val="en-US"/>
              </w:rPr>
              <w:t>centr</w:t>
            </w:r>
            <w:proofErr w:type="spellEnd"/>
            <w:r w:rsidRPr="00131A6C">
              <w:rPr>
                <w:rStyle w:val="a8"/>
                <w:rFonts w:ascii="PF Din Text Comp Pro" w:hAnsi="PF Din Text Comp Pro"/>
                <w:bCs/>
                <w:sz w:val="26"/>
                <w:szCs w:val="26"/>
              </w:rPr>
              <w:t>.</w:t>
            </w:r>
            <w:proofErr w:type="spellStart"/>
            <w:r w:rsidRPr="00F96BA2">
              <w:rPr>
                <w:rStyle w:val="a8"/>
                <w:rFonts w:ascii="PF Din Text Comp Pro" w:hAnsi="PF Din Text Comp Pro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D135B5" w:rsidRPr="006C0BF0" w:rsidRDefault="00D135B5" w:rsidP="00966621">
            <w:pPr>
              <w:pStyle w:val="a7"/>
              <w:spacing w:before="0" w:beforeAutospacing="0" w:after="0" w:afterAutospacing="0"/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www.pnk74.ru</w:t>
            </w:r>
          </w:p>
        </w:tc>
        <w:tc>
          <w:tcPr>
            <w:tcW w:w="2693" w:type="dxa"/>
            <w:vAlign w:val="center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(351) </w:t>
            </w: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729-81-89</w:t>
            </w:r>
          </w:p>
          <w:p w:rsidR="00D135B5" w:rsidRPr="00B26F37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</w:t>
            </w:r>
            <w:r>
              <w:rPr>
                <w:rFonts w:ascii="PF Din Text Comp Pro" w:hAnsi="PF Din Text Comp Pro"/>
                <w:sz w:val="26"/>
                <w:szCs w:val="26"/>
              </w:rPr>
              <w:t>добавочно 2110)</w:t>
            </w:r>
          </w:p>
        </w:tc>
      </w:tr>
      <w:tr w:rsidR="00D135B5" w:rsidRPr="00296C68" w:rsidTr="00966621">
        <w:trPr>
          <w:trHeight w:val="738"/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ЗАО «Научно–технический центр СТЭК»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454080,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Энтузиастов, 12</w:t>
            </w:r>
            <w:r>
              <w:rPr>
                <w:rFonts w:ascii="PF Din Text Comp Pro" w:hAnsi="PF Din Text Comp Pro"/>
                <w:sz w:val="26"/>
                <w:szCs w:val="26"/>
              </w:rPr>
              <w:t>-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 б</w:t>
            </w:r>
          </w:p>
        </w:tc>
        <w:tc>
          <w:tcPr>
            <w:tcW w:w="2410" w:type="dxa"/>
          </w:tcPr>
          <w:p w:rsidR="00D135B5" w:rsidRPr="00B26F37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hyperlink r:id="rId12" w:history="1"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info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</w:rPr>
                <w:t>@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stek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</w:rPr>
                <w:t>-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trust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</w:rPr>
                <w:t>.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B26F37">
              <w:rPr>
                <w:rFonts w:ascii="PF Din Text Comp Pro" w:hAnsi="PF Din Text Comp Pro"/>
                <w:bCs/>
                <w:sz w:val="26"/>
                <w:szCs w:val="26"/>
              </w:rPr>
              <w:t xml:space="preserve"> </w:t>
            </w:r>
            <w:hyperlink r:id="rId13" w:history="1"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stek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</w:rPr>
                <w:t>@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stek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</w:rPr>
                <w:t>.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alias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</w:rPr>
                <w:t>.</w:t>
              </w:r>
              <w:r w:rsidRPr="00B26F37">
                <w:rPr>
                  <w:rFonts w:ascii="PF Din Text Comp Pro" w:hAnsi="PF Din Text Comp Pro"/>
                  <w:b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PF Din Text Comp Pro" w:hAnsi="PF Din Text Comp Pro"/>
                <w:bCs/>
                <w:sz w:val="26"/>
                <w:szCs w:val="26"/>
              </w:rPr>
              <w:t xml:space="preserve"> 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stek</w:t>
            </w:r>
            <w:proofErr w:type="spellEnd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-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trust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(351) 729-95-50 (многоканальный)</w:t>
            </w:r>
          </w:p>
        </w:tc>
      </w:tr>
      <w:tr w:rsidR="00D135B5" w:rsidRPr="00296C68" w:rsidTr="00966621">
        <w:trPr>
          <w:tblHeader/>
        </w:trPr>
        <w:tc>
          <w:tcPr>
            <w:tcW w:w="2350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lastRenderedPageBreak/>
              <w:t>ООО «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Линк-сервис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454006,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3-го Интернационала, д.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63</w:t>
            </w:r>
          </w:p>
        </w:tc>
        <w:tc>
          <w:tcPr>
            <w:tcW w:w="2410" w:type="dxa"/>
            <w:vAlign w:val="center"/>
          </w:tcPr>
          <w:p w:rsidR="00D135B5" w:rsidRPr="006C0BF0" w:rsidRDefault="00D135B5" w:rsidP="00966621">
            <w:pPr>
              <w:pStyle w:val="a7"/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www.link-service.ru</w:t>
            </w:r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(351) 264-25-74, 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264-37-76, </w:t>
            </w:r>
          </w:p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264-37-78, </w:t>
            </w:r>
            <w:r>
              <w:rPr>
                <w:rFonts w:ascii="PF Din Text Comp Pro" w:hAnsi="PF Din Text Comp Pro"/>
                <w:sz w:val="26"/>
                <w:szCs w:val="26"/>
              </w:rPr>
              <w:t xml:space="preserve"> 239-51-20,</w:t>
            </w:r>
          </w:p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239-51-21, 239-51-22</w:t>
            </w:r>
          </w:p>
        </w:tc>
      </w:tr>
      <w:tr w:rsidR="00D135B5" w:rsidRPr="00053EB9" w:rsidTr="00966621">
        <w:trPr>
          <w:trHeight w:val="682"/>
          <w:tblHeader/>
        </w:trPr>
        <w:tc>
          <w:tcPr>
            <w:tcW w:w="2350" w:type="dxa"/>
            <w:vMerge w:val="restart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«Компания «Тензор»</w:t>
            </w:r>
          </w:p>
        </w:tc>
        <w:tc>
          <w:tcPr>
            <w:tcW w:w="2976" w:type="dxa"/>
            <w:vAlign w:val="center"/>
          </w:tcPr>
          <w:p w:rsidR="00D135B5" w:rsidRPr="00131A6C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9141B2">
              <w:rPr>
                <w:rFonts w:ascii="PF Din Text Comp Pro" w:hAnsi="PF Din Text Comp Pro"/>
                <w:sz w:val="26"/>
                <w:szCs w:val="26"/>
              </w:rPr>
              <w:t>4540</w:t>
            </w:r>
            <w:r>
              <w:rPr>
                <w:rFonts w:ascii="PF Din Text Comp Pro" w:hAnsi="PF Din Text Comp Pro"/>
                <w:sz w:val="26"/>
                <w:szCs w:val="26"/>
              </w:rPr>
              <w:t>48</w:t>
            </w:r>
            <w:r w:rsidRPr="009141B2">
              <w:rPr>
                <w:rFonts w:ascii="PF Din Text Comp Pro" w:hAnsi="PF Din Text Comp Pro"/>
                <w:sz w:val="26"/>
                <w:szCs w:val="26"/>
              </w:rPr>
              <w:t>, г.</w:t>
            </w:r>
            <w:r w:rsidRPr="00053EB9">
              <w:rPr>
                <w:rFonts w:ascii="PF Din Text Comp Pro" w:hAnsi="PF Din Text Comp Pro"/>
                <w:sz w:val="26"/>
                <w:szCs w:val="26"/>
              </w:rPr>
              <w:t> </w:t>
            </w:r>
            <w:r w:rsidRPr="009141B2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053EB9">
              <w:rPr>
                <w:rFonts w:ascii="PF Din Text Comp Pro" w:hAnsi="PF Din Text Comp Pro"/>
                <w:sz w:val="26"/>
                <w:szCs w:val="26"/>
              </w:rPr>
              <w:t> 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</w:rPr>
              <w:t>Доватора</w:t>
            </w:r>
            <w:proofErr w:type="spellEnd"/>
            <w:r w:rsidRPr="009141B2">
              <w:rPr>
                <w:rFonts w:ascii="PF Din Text Comp Pro" w:hAnsi="PF Din Text Comp Pro"/>
                <w:sz w:val="26"/>
                <w:szCs w:val="26"/>
              </w:rPr>
              <w:t>, д.</w:t>
            </w:r>
            <w:r w:rsidRPr="00053EB9">
              <w:rPr>
                <w:rFonts w:ascii="PF Din Text Comp Pro" w:hAnsi="PF Din Text Comp Pro"/>
                <w:sz w:val="26"/>
                <w:szCs w:val="26"/>
              </w:rPr>
              <w:t> </w:t>
            </w:r>
            <w:r>
              <w:rPr>
                <w:rFonts w:ascii="PF Din Text Comp Pro" w:hAnsi="PF Din Text Comp Pro"/>
                <w:sz w:val="26"/>
                <w:szCs w:val="26"/>
              </w:rPr>
              <w:t>2</w:t>
            </w:r>
            <w:r w:rsidRPr="009141B2">
              <w:rPr>
                <w:rFonts w:ascii="PF Din Text Comp Pro" w:hAnsi="PF Din Text Comp Pro"/>
                <w:sz w:val="26"/>
                <w:szCs w:val="26"/>
              </w:rPr>
              <w:t xml:space="preserve">9, </w:t>
            </w:r>
            <w:proofErr w:type="spellStart"/>
            <w:r w:rsidRPr="009141B2">
              <w:rPr>
                <w:rFonts w:ascii="PF Din Text Comp Pro" w:hAnsi="PF Din Text Comp Pro"/>
                <w:sz w:val="26"/>
                <w:szCs w:val="26"/>
              </w:rPr>
              <w:t>оф</w:t>
            </w:r>
            <w:proofErr w:type="spellEnd"/>
            <w:r w:rsidRPr="009141B2">
              <w:rPr>
                <w:rFonts w:ascii="PF Din Text Comp Pro" w:hAnsi="PF Din Text Comp Pro"/>
                <w:sz w:val="26"/>
                <w:szCs w:val="26"/>
              </w:rPr>
              <w:t>.</w:t>
            </w:r>
            <w:r w:rsidRPr="00053EB9">
              <w:rPr>
                <w:rFonts w:ascii="PF Din Text Comp Pro" w:hAnsi="PF Din Text Comp Pro"/>
                <w:sz w:val="26"/>
                <w:szCs w:val="26"/>
              </w:rPr>
              <w:t> </w:t>
            </w:r>
            <w:r>
              <w:rPr>
                <w:rFonts w:ascii="PF Din Text Comp Pro" w:hAnsi="PF Din Text Comp Pro"/>
                <w:sz w:val="26"/>
                <w:szCs w:val="26"/>
              </w:rPr>
              <w:t>412-417</w:t>
            </w:r>
            <w:r w:rsidRPr="009141B2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135B5" w:rsidRPr="00053EB9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hyperlink r:id="rId14" w:history="1">
              <w:r w:rsidRPr="00053EB9">
                <w:rPr>
                  <w:rFonts w:ascii="PF Din Text Comp Pro" w:hAnsi="PF Din Text Comp Pro"/>
                  <w:bCs/>
                  <w:lang w:val="en-US"/>
                </w:rPr>
                <w:t>info</w:t>
              </w:r>
              <w:r w:rsidRPr="00053EB9">
                <w:rPr>
                  <w:rFonts w:ascii="PF Din Text Comp Pro" w:hAnsi="PF Din Text Comp Pro"/>
                  <w:bCs/>
                </w:rPr>
                <w:t>@</w:t>
              </w:r>
              <w:r w:rsidRPr="00053EB9">
                <w:rPr>
                  <w:rFonts w:ascii="PF Din Text Comp Pro" w:hAnsi="PF Din Text Comp Pro"/>
                  <w:bCs/>
                  <w:lang w:val="en-US"/>
                </w:rPr>
                <w:t>chelyabinsk</w:t>
              </w:r>
              <w:r w:rsidRPr="00053EB9">
                <w:rPr>
                  <w:rFonts w:ascii="PF Din Text Comp Pro" w:hAnsi="PF Din Text Comp Pro"/>
                  <w:bCs/>
                </w:rPr>
                <w:t>.</w:t>
              </w:r>
              <w:r w:rsidRPr="00053EB9">
                <w:rPr>
                  <w:rFonts w:ascii="PF Din Text Comp Pro" w:hAnsi="PF Din Text Comp Pro"/>
                  <w:bCs/>
                  <w:lang w:val="en-US"/>
                </w:rPr>
                <w:t>tensor</w:t>
              </w:r>
              <w:r w:rsidRPr="00053EB9">
                <w:rPr>
                  <w:rFonts w:ascii="PF Din Text Comp Pro" w:hAnsi="PF Din Text Comp Pro"/>
                  <w:bCs/>
                </w:rPr>
                <w:t>.</w:t>
              </w:r>
              <w:r w:rsidRPr="00053EB9">
                <w:rPr>
                  <w:rFonts w:ascii="PF Din Text Comp Pro" w:hAnsi="PF Din Text Comp Pro"/>
                  <w:bCs/>
                  <w:lang w:val="en-US"/>
                </w:rPr>
                <w:t>ru</w:t>
              </w:r>
            </w:hyperlink>
            <w:r w:rsidRPr="00053EB9">
              <w:rPr>
                <w:rFonts w:ascii="PF Din Text Comp Pro" w:hAnsi="PF Din Text Comp Pro"/>
                <w:bCs/>
                <w:sz w:val="26"/>
                <w:szCs w:val="26"/>
              </w:rPr>
              <w:t xml:space="preserve"> 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ereport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sbis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</w:p>
        </w:tc>
        <w:tc>
          <w:tcPr>
            <w:tcW w:w="2693" w:type="dxa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(351) </w:t>
            </w:r>
            <w:r w:rsidRPr="00053EB9">
              <w:rPr>
                <w:rFonts w:ascii="PF Din Text Comp Pro" w:hAnsi="PF Din Text Comp Pro"/>
                <w:sz w:val="26"/>
                <w:szCs w:val="26"/>
              </w:rPr>
              <w:t>211-61-43</w:t>
            </w:r>
          </w:p>
          <w:p w:rsidR="00D135B5" w:rsidRPr="00053EB9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 xml:space="preserve">21-61-44 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 (круглосуточно)</w:t>
            </w:r>
          </w:p>
        </w:tc>
      </w:tr>
      <w:tr w:rsidR="00D135B5" w:rsidRPr="00053EB9" w:rsidTr="00966621">
        <w:trPr>
          <w:trHeight w:val="682"/>
          <w:tblHeader/>
        </w:trPr>
        <w:tc>
          <w:tcPr>
            <w:tcW w:w="2350" w:type="dxa"/>
            <w:vMerge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135B5" w:rsidRPr="009141B2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г. Магнитогорск, пр. Ленина,                д. 89, офис 510</w:t>
            </w:r>
          </w:p>
        </w:tc>
        <w:tc>
          <w:tcPr>
            <w:tcW w:w="2410" w:type="dxa"/>
          </w:tcPr>
          <w:p w:rsidR="00D135B5" w:rsidRPr="008A37E2" w:rsidRDefault="00D135B5" w:rsidP="00966621">
            <w:pPr>
              <w:jc w:val="center"/>
              <w:rPr>
                <w:lang w:val="en-US"/>
              </w:rPr>
            </w:pPr>
            <w:hyperlink r:id="rId15" w:history="1">
              <w:r w:rsidRPr="008A37E2">
                <w:rPr>
                  <w:lang w:val="en-US"/>
                </w:rPr>
                <w:t>t</w:t>
              </w:r>
              <w:r w:rsidRPr="008A37E2">
                <w:rPr>
                  <w:rFonts w:ascii="PF Din Text Comp Pro" w:hAnsi="PF Din Text Comp Pro"/>
                  <w:bCs/>
                  <w:lang w:val="en-US"/>
                </w:rPr>
                <w:t>u.kulishova@magnitogorsk</w:t>
              </w:r>
            </w:hyperlink>
            <w:r w:rsidRPr="008A37E2">
              <w:rPr>
                <w:rFonts w:ascii="PF Din Text Comp Pro" w:hAnsi="PF Din Text Comp Pro"/>
                <w:bCs/>
                <w:lang w:val="en-US"/>
              </w:rPr>
              <w:t>. tensor.ru</w:t>
            </w:r>
          </w:p>
        </w:tc>
        <w:tc>
          <w:tcPr>
            <w:tcW w:w="2693" w:type="dxa"/>
          </w:tcPr>
          <w:p w:rsidR="00D135B5" w:rsidRPr="008A37E2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8A37E2">
              <w:rPr>
                <w:rFonts w:ascii="PF Din Text Comp Pro" w:hAnsi="PF Din Text Comp Pro"/>
                <w:sz w:val="26"/>
                <w:szCs w:val="26"/>
              </w:rPr>
              <w:t>(3519) 58-02-70 (</w:t>
            </w:r>
            <w:r>
              <w:rPr>
                <w:rFonts w:ascii="PF Din Text Comp Pro" w:hAnsi="PF Din Text Comp Pro"/>
                <w:sz w:val="26"/>
                <w:szCs w:val="26"/>
              </w:rPr>
              <w:t>круглосуточно)</w:t>
            </w:r>
          </w:p>
        </w:tc>
      </w:tr>
      <w:tr w:rsidR="00D135B5" w:rsidRPr="00296C68" w:rsidTr="00966621">
        <w:trPr>
          <w:trHeight w:val="592"/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«Аргос»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196191,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Санкт-Петербург, Ленинский 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пр-кт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, д.</w:t>
            </w:r>
            <w:r w:rsidRPr="00296C68">
              <w:rPr>
                <w:lang w:val="en-US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168</w:t>
            </w:r>
          </w:p>
        </w:tc>
        <w:tc>
          <w:tcPr>
            <w:tcW w:w="2410" w:type="dxa"/>
          </w:tcPr>
          <w:p w:rsidR="00D135B5" w:rsidRPr="008A37E2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8A37E2">
              <w:rPr>
                <w:rFonts w:ascii="PF Din Text Comp Pro" w:hAnsi="PF Din Text Comp Pro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(812) 610-5-610</w:t>
            </w:r>
          </w:p>
        </w:tc>
      </w:tr>
      <w:tr w:rsidR="00D135B5" w:rsidRPr="00296C68" w:rsidTr="00966621">
        <w:trPr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«Электронный экспресс»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119991,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Москва, Научный проезд, д.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</w:tcPr>
          <w:p w:rsidR="00D135B5" w:rsidRPr="00160503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-</w:t>
            </w:r>
          </w:p>
        </w:tc>
      </w:tr>
      <w:tr w:rsidR="00D135B5" w:rsidRPr="00296C68" w:rsidTr="00966621">
        <w:trPr>
          <w:trHeight w:val="789"/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«КОРУС Консалтинг СНГ»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194100,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Санкт-Петербург, Большой 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Сампсониевский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 пр., д.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68, лит Н, помещение 1Н</w:t>
            </w:r>
          </w:p>
        </w:tc>
        <w:tc>
          <w:tcPr>
            <w:tcW w:w="2410" w:type="dxa"/>
          </w:tcPr>
          <w:p w:rsidR="00D135B5" w:rsidRPr="00131A6C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proofErr w:type="spellStart"/>
            <w:r w:rsidRPr="00E87309">
              <w:rPr>
                <w:rFonts w:ascii="PF Din Text Comp Pro" w:hAnsi="PF Din Text Comp Pro"/>
                <w:sz w:val="26"/>
                <w:szCs w:val="26"/>
              </w:rPr>
              <w:t>etax@esphere.ru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, </w:t>
            </w:r>
            <w:hyperlink r:id="rId16" w:history="1">
              <w:r w:rsidRPr="00131A6C">
                <w:rPr>
                  <w:rFonts w:ascii="PF Din Text Comp Pro" w:hAnsi="PF Din Text Comp Pro"/>
                  <w:sz w:val="26"/>
                  <w:szCs w:val="26"/>
                </w:rPr>
                <w:t>pki@esphere.ru</w:t>
              </w:r>
            </w:hyperlink>
          </w:p>
          <w:p w:rsidR="00D135B5" w:rsidRPr="006C0BF0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www.esphere.ru</w:t>
            </w:r>
          </w:p>
        </w:tc>
        <w:tc>
          <w:tcPr>
            <w:tcW w:w="2693" w:type="dxa"/>
          </w:tcPr>
          <w:p w:rsidR="00D135B5" w:rsidRPr="00160503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-</w:t>
            </w:r>
          </w:p>
        </w:tc>
      </w:tr>
      <w:tr w:rsidR="00D135B5" w:rsidRPr="00296C68" w:rsidTr="00966621">
        <w:trPr>
          <w:trHeight w:val="394"/>
        </w:trPr>
        <w:tc>
          <w:tcPr>
            <w:tcW w:w="2350" w:type="dxa"/>
            <w:vMerge w:val="restart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 w:rsidRPr="00296C68">
              <w:rPr>
                <w:rFonts w:ascii="PF Din Text Comp Pro" w:hAnsi="PF Din Text Comp Pro"/>
                <w:b/>
                <w:szCs w:val="28"/>
              </w:rPr>
              <w:t>Наименование</w:t>
            </w:r>
          </w:p>
        </w:tc>
        <w:tc>
          <w:tcPr>
            <w:tcW w:w="8079" w:type="dxa"/>
            <w:gridSpan w:val="3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 w:rsidRPr="00296C68">
              <w:rPr>
                <w:rFonts w:ascii="PF Din Text Comp Pro" w:hAnsi="PF Din Text Comp Pro"/>
                <w:b/>
                <w:szCs w:val="28"/>
              </w:rPr>
              <w:t>Контактные сведения</w:t>
            </w:r>
          </w:p>
        </w:tc>
      </w:tr>
      <w:tr w:rsidR="00D135B5" w:rsidRPr="00296C68" w:rsidTr="00966621">
        <w:trPr>
          <w:trHeight w:val="324"/>
        </w:trPr>
        <w:tc>
          <w:tcPr>
            <w:tcW w:w="2350" w:type="dxa"/>
            <w:vMerge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 w:rsidRPr="00296C68">
              <w:rPr>
                <w:rFonts w:ascii="PF Din Text Comp Pro" w:hAnsi="PF Din Text Comp Pro"/>
                <w:b/>
                <w:szCs w:val="28"/>
              </w:rPr>
              <w:t>Адрес</w:t>
            </w:r>
          </w:p>
        </w:tc>
        <w:tc>
          <w:tcPr>
            <w:tcW w:w="2410" w:type="dxa"/>
            <w:vAlign w:val="center"/>
          </w:tcPr>
          <w:p w:rsidR="00D135B5" w:rsidRPr="00131A6C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proofErr w:type="spellStart"/>
            <w:proofErr w:type="gramStart"/>
            <w:r>
              <w:rPr>
                <w:rFonts w:ascii="PF Din Text Comp Pro" w:hAnsi="PF Din Text Comp Pro"/>
                <w:b/>
                <w:szCs w:val="28"/>
              </w:rPr>
              <w:t>Е</w:t>
            </w:r>
            <w:proofErr w:type="gramEnd"/>
            <w:r w:rsidRPr="00296C68">
              <w:rPr>
                <w:rFonts w:ascii="PF Din Text Comp Pro" w:hAnsi="PF Din Text Comp Pro"/>
                <w:b/>
                <w:szCs w:val="28"/>
              </w:rPr>
              <w:t>-mail</w:t>
            </w:r>
            <w:proofErr w:type="spellEnd"/>
            <w:r w:rsidRPr="00131A6C">
              <w:rPr>
                <w:rFonts w:ascii="PF Din Text Comp Pro" w:hAnsi="PF Din Text Comp Pro"/>
                <w:b/>
                <w:szCs w:val="28"/>
              </w:rPr>
              <w:t xml:space="preserve"> </w:t>
            </w:r>
            <w:r>
              <w:rPr>
                <w:rFonts w:ascii="PF Din Text Comp Pro" w:hAnsi="PF Din Text Comp Pro"/>
                <w:b/>
                <w:szCs w:val="28"/>
              </w:rPr>
              <w:t xml:space="preserve">и </w:t>
            </w:r>
            <w:r w:rsidRPr="00296C68">
              <w:rPr>
                <w:rFonts w:ascii="PF Din Text Comp Pro" w:hAnsi="PF Din Text Comp Pro"/>
                <w:b/>
                <w:szCs w:val="28"/>
              </w:rPr>
              <w:t>Web-сайт</w:t>
            </w:r>
          </w:p>
        </w:tc>
        <w:tc>
          <w:tcPr>
            <w:tcW w:w="2693" w:type="dxa"/>
            <w:vAlign w:val="center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b/>
                <w:szCs w:val="28"/>
              </w:rPr>
            </w:pPr>
            <w:r>
              <w:rPr>
                <w:rFonts w:ascii="PF Din Text Comp Pro" w:hAnsi="PF Din Text Comp Pro"/>
                <w:b/>
                <w:szCs w:val="28"/>
              </w:rPr>
              <w:t>Контактные телефоны</w:t>
            </w:r>
          </w:p>
        </w:tc>
      </w:tr>
      <w:tr w:rsidR="00D135B5" w:rsidRPr="00296C68" w:rsidTr="00966621">
        <w:trPr>
          <w:trHeight w:val="724"/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Мостинфо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454081,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Челябинск, ул.</w:t>
            </w:r>
            <w:r w:rsidRPr="00296C68">
              <w:rPr>
                <w:sz w:val="26"/>
                <w:szCs w:val="26"/>
              </w:rPr>
              <w:t> </w:t>
            </w:r>
            <w:proofErr w:type="gramStart"/>
            <w:r w:rsidRPr="00296C68">
              <w:rPr>
                <w:rFonts w:ascii="PF Din Text Comp Pro" w:hAnsi="PF Din Text Comp Pro"/>
                <w:sz w:val="26"/>
                <w:szCs w:val="26"/>
              </w:rPr>
              <w:t>Ферросплавная</w:t>
            </w:r>
            <w:proofErr w:type="gramEnd"/>
            <w:r w:rsidRPr="00296C68">
              <w:rPr>
                <w:rFonts w:ascii="PF Din Text Comp Pro" w:hAnsi="PF Din Text Comp Pro"/>
                <w:sz w:val="26"/>
                <w:szCs w:val="26"/>
              </w:rPr>
              <w:t>, 128</w:t>
            </w:r>
          </w:p>
        </w:tc>
        <w:tc>
          <w:tcPr>
            <w:tcW w:w="2410" w:type="dxa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(351) 247-54-90, </w:t>
            </w:r>
          </w:p>
          <w:p w:rsidR="00D135B5" w:rsidRPr="00131A6C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(343) 287-04-67</w:t>
            </w: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 xml:space="preserve">  (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доб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. 888</w:t>
            </w: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)</w:t>
            </w:r>
          </w:p>
        </w:tc>
      </w:tr>
      <w:tr w:rsidR="00D135B5" w:rsidRPr="00296C68" w:rsidTr="00966621">
        <w:trPr>
          <w:trHeight w:val="551"/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ЗАО «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ТаксНет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420021,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Казань, ул.</w:t>
            </w:r>
            <w:r w:rsidRPr="00296C68">
              <w:rPr>
                <w:sz w:val="26"/>
                <w:szCs w:val="26"/>
              </w:rPr>
              <w:t> 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Каюма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Насыри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, д.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(843) 231-92-45</w:t>
            </w:r>
          </w:p>
        </w:tc>
      </w:tr>
      <w:tr w:rsidR="00D135B5" w:rsidRPr="00296C68" w:rsidTr="00966621">
        <w:trPr>
          <w:trHeight w:val="634"/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ООО «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ТехноКад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</w:rPr>
              <w:t>121108, г.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 xml:space="preserve">Москва, Павелецкая </w:t>
            </w:r>
            <w:proofErr w:type="spellStart"/>
            <w:r w:rsidRPr="00296C68">
              <w:rPr>
                <w:rFonts w:ascii="PF Din Text Comp Pro" w:hAnsi="PF Din Text Comp Pro"/>
                <w:sz w:val="26"/>
                <w:szCs w:val="26"/>
              </w:rPr>
              <w:t>наб</w:t>
            </w:r>
            <w:proofErr w:type="spellEnd"/>
            <w:r w:rsidRPr="00296C68">
              <w:rPr>
                <w:rFonts w:ascii="PF Din Text Comp Pro" w:hAnsi="PF Din Text Comp Pro"/>
                <w:sz w:val="26"/>
                <w:szCs w:val="26"/>
              </w:rPr>
              <w:t>., д.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8, стр.</w:t>
            </w:r>
            <w:r w:rsidRPr="00296C68">
              <w:rPr>
                <w:sz w:val="26"/>
                <w:szCs w:val="26"/>
              </w:rPr>
              <w:t> 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6, офис 601-602,</w:t>
            </w:r>
          </w:p>
        </w:tc>
        <w:tc>
          <w:tcPr>
            <w:tcW w:w="2410" w:type="dxa"/>
          </w:tcPr>
          <w:p w:rsidR="00D135B5" w:rsidRPr="00296C68" w:rsidRDefault="00D135B5" w:rsidP="00966621">
            <w:pPr>
              <w:jc w:val="center"/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 w:rsidRPr="00296C68">
              <w:rPr>
                <w:rFonts w:ascii="PF Din Text Comp Pro" w:hAnsi="PF Din Text Comp Pro"/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 xml:space="preserve"> </w:t>
            </w:r>
            <w:r w:rsidRPr="00296C68">
              <w:rPr>
                <w:rFonts w:ascii="PF Din Text Comp Pro" w:hAnsi="PF Din Text Comp Pro"/>
                <w:sz w:val="26"/>
                <w:szCs w:val="26"/>
              </w:rPr>
              <w:t>(499) 671-64-59</w:t>
            </w:r>
          </w:p>
        </w:tc>
      </w:tr>
      <w:tr w:rsidR="00D135B5" w:rsidRPr="00296C68" w:rsidTr="00966621">
        <w:trPr>
          <w:trHeight w:val="669"/>
          <w:tblHeader/>
        </w:trPr>
        <w:tc>
          <w:tcPr>
            <w:tcW w:w="2350" w:type="dxa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ООО «</w:t>
            </w:r>
            <w:proofErr w:type="spellStart"/>
            <w:r>
              <w:rPr>
                <w:rFonts w:ascii="PF Din Text Comp Pro" w:hAnsi="PF Din Text Comp Pro"/>
                <w:sz w:val="26"/>
                <w:szCs w:val="26"/>
              </w:rPr>
              <w:t>Такском</w:t>
            </w:r>
            <w:proofErr w:type="spellEnd"/>
            <w:r>
              <w:rPr>
                <w:rFonts w:ascii="PF Din Text Comp Pro" w:hAnsi="PF Din Text Comp Pro"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D135B5" w:rsidRPr="00296C68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119034, г. Москва, Барыковский переулок, д. 4, стр. 2</w:t>
            </w:r>
          </w:p>
        </w:tc>
        <w:tc>
          <w:tcPr>
            <w:tcW w:w="2410" w:type="dxa"/>
          </w:tcPr>
          <w:p w:rsidR="00D135B5" w:rsidRPr="00F53E13" w:rsidRDefault="00D135B5" w:rsidP="00966621">
            <w:pPr>
              <w:pStyle w:val="a7"/>
              <w:jc w:val="center"/>
              <w:rPr>
                <w:rStyle w:val="a8"/>
                <w:bCs/>
              </w:rPr>
            </w:pPr>
            <w:hyperlink r:id="rId17" w:history="1">
              <w:r w:rsidRPr="00F53E13">
                <w:rPr>
                  <w:rFonts w:ascii="PF Din Text Comp Pro" w:hAnsi="PF Din Text Comp Pro"/>
                  <w:sz w:val="26"/>
                  <w:szCs w:val="26"/>
                </w:rPr>
                <w:t>orro@taxcom.ru</w:t>
              </w:r>
            </w:hyperlink>
            <w:r w:rsidRPr="00F53E13">
              <w:rPr>
                <w:rStyle w:val="a8"/>
                <w:bCs/>
              </w:rPr>
              <w:t xml:space="preserve"> 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taxcom</w:t>
            </w:r>
            <w:proofErr w:type="spellEnd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135B5" w:rsidRPr="00131A6C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(495) 730-16-20</w:t>
            </w:r>
          </w:p>
        </w:tc>
      </w:tr>
      <w:tr w:rsidR="00D135B5" w:rsidRPr="00296C68" w:rsidTr="00966621">
        <w:trPr>
          <w:trHeight w:val="669"/>
          <w:tblHeader/>
        </w:trPr>
        <w:tc>
          <w:tcPr>
            <w:tcW w:w="2350" w:type="dxa"/>
          </w:tcPr>
          <w:p w:rsidR="00D135B5" w:rsidRPr="00B226A4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ОАО «СКБ – банк»</w:t>
            </w:r>
          </w:p>
        </w:tc>
        <w:tc>
          <w:tcPr>
            <w:tcW w:w="2976" w:type="dxa"/>
            <w:vAlign w:val="center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</w:rPr>
            </w:pPr>
            <w:r>
              <w:rPr>
                <w:rFonts w:ascii="PF Din Text Comp Pro" w:hAnsi="PF Din Text Comp Pro"/>
                <w:sz w:val="26"/>
                <w:szCs w:val="26"/>
              </w:rPr>
              <w:t>454091, г. Челябинск, ул. Свободы, д. 72</w:t>
            </w:r>
          </w:p>
        </w:tc>
        <w:tc>
          <w:tcPr>
            <w:tcW w:w="2410" w:type="dxa"/>
          </w:tcPr>
          <w:p w:rsidR="00D135B5" w:rsidRPr="006C0BF0" w:rsidRDefault="00D135B5" w:rsidP="00966621">
            <w:pPr>
              <w:pStyle w:val="a7"/>
              <w:jc w:val="center"/>
              <w:rPr>
                <w:rStyle w:val="a8"/>
                <w:b/>
                <w:lang w:val="en-US"/>
              </w:rPr>
            </w:pP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www.skbban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</w:rPr>
              <w:t>к</w:t>
            </w:r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.</w:t>
            </w:r>
            <w:proofErr w:type="spellStart"/>
            <w:r w:rsidRPr="006C0BF0">
              <w:rPr>
                <w:rStyle w:val="a8"/>
                <w:rFonts w:ascii="PF Din Text Comp Pro" w:hAnsi="PF Din Text Comp Pro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135B5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(351) 727-72-61</w:t>
            </w:r>
          </w:p>
          <w:p w:rsidR="00D135B5" w:rsidRPr="00B226A4" w:rsidRDefault="00D135B5" w:rsidP="00966621">
            <w:pPr>
              <w:rPr>
                <w:rFonts w:ascii="PF Din Text Comp Pro" w:hAnsi="PF Din Text Comp Pro"/>
                <w:sz w:val="26"/>
                <w:szCs w:val="26"/>
                <w:lang w:val="en-US"/>
              </w:rPr>
            </w:pPr>
            <w:r>
              <w:rPr>
                <w:rFonts w:ascii="PF Din Text Comp Pro" w:hAnsi="PF Din Text Comp Pro"/>
                <w:sz w:val="26"/>
                <w:szCs w:val="26"/>
                <w:lang w:val="en-US"/>
              </w:rPr>
              <w:t>727-72-94, 727-72-31</w:t>
            </w:r>
          </w:p>
        </w:tc>
      </w:tr>
    </w:tbl>
    <w:p w:rsidR="00D135B5" w:rsidRDefault="00D135B5" w:rsidP="00D135B5">
      <w:pPr>
        <w:rPr>
          <w:rFonts w:ascii="PF Din Text Comp Pro" w:hAnsi="PF Din Text Comp Pro"/>
          <w:b/>
          <w:color w:val="FF0000"/>
          <w:sz w:val="36"/>
          <w:szCs w:val="36"/>
        </w:rPr>
      </w:pPr>
    </w:p>
    <w:p w:rsidR="00D135B5" w:rsidRDefault="00D135B5" w:rsidP="00D135B5">
      <w:pPr>
        <w:rPr>
          <w:rFonts w:ascii="PF Din Text Comp Pro Medium" w:hAnsi="PF Din Text Comp Pro Medium"/>
          <w:b/>
          <w:color w:val="0066B3"/>
          <w:sz w:val="44"/>
          <w:szCs w:val="44"/>
          <w:lang w:val="en-US"/>
        </w:rPr>
      </w:pPr>
    </w:p>
    <w:p w:rsidR="00D135B5" w:rsidRDefault="00D135B5" w:rsidP="00D135B5">
      <w:pPr>
        <w:rPr>
          <w:rFonts w:ascii="PF Din Text Comp Pro Medium" w:hAnsi="PF Din Text Comp Pro Medium"/>
          <w:b/>
          <w:color w:val="0066B3"/>
          <w:sz w:val="44"/>
          <w:szCs w:val="44"/>
          <w:lang w:val="en-US"/>
        </w:rPr>
      </w:pPr>
    </w:p>
    <w:p w:rsidR="00D135B5" w:rsidRPr="00AC01E2" w:rsidRDefault="00D135B5" w:rsidP="00D135B5">
      <w:pPr>
        <w:rPr>
          <w:rFonts w:ascii="PF Din Text Comp Pro" w:hAnsi="PF Din Text Comp Pro"/>
          <w:b/>
          <w:color w:val="FF0000"/>
          <w:sz w:val="44"/>
          <w:szCs w:val="44"/>
        </w:rPr>
      </w:pPr>
      <w:r w:rsidRPr="00AC01E2">
        <w:rPr>
          <w:rFonts w:ascii="PF Din Text Comp Pro Medium" w:hAnsi="PF Din Text Comp Pro Medium"/>
          <w:b/>
          <w:color w:val="0066B3"/>
          <w:sz w:val="44"/>
          <w:szCs w:val="44"/>
        </w:rPr>
        <w:lastRenderedPageBreak/>
        <w:t>ВНИМАНИЕ!</w:t>
      </w:r>
    </w:p>
    <w:p w:rsidR="00D135B5" w:rsidRPr="00E02396" w:rsidRDefault="00D135B5" w:rsidP="00D135B5">
      <w:pPr>
        <w:jc w:val="both"/>
        <w:rPr>
          <w:rFonts w:ascii="PF Din Text Comp Pro" w:hAnsi="PF Din Text Comp Pro"/>
          <w:sz w:val="36"/>
          <w:szCs w:val="36"/>
        </w:rPr>
      </w:pPr>
      <w:r>
        <w:rPr>
          <w:rFonts w:ascii="PF Din Text Comp Pro" w:hAnsi="PF Din Text Comp Pro"/>
          <w:sz w:val="36"/>
          <w:szCs w:val="36"/>
        </w:rPr>
        <w:t xml:space="preserve">       Полный п</w:t>
      </w:r>
      <w:r w:rsidRPr="00E87309">
        <w:rPr>
          <w:rFonts w:ascii="PF Din Text Comp Pro" w:hAnsi="PF Din Text Comp Pro"/>
          <w:sz w:val="36"/>
          <w:szCs w:val="36"/>
        </w:rPr>
        <w:t>еречень операторов электронного документооборота</w:t>
      </w:r>
      <w:r>
        <w:rPr>
          <w:rFonts w:ascii="PF Din Text Comp Pro" w:hAnsi="PF Din Text Comp Pro"/>
          <w:sz w:val="36"/>
          <w:szCs w:val="36"/>
        </w:rPr>
        <w:t xml:space="preserve"> и удостоверяющих центров</w:t>
      </w:r>
      <w:r w:rsidRPr="00E87309">
        <w:rPr>
          <w:rFonts w:ascii="PF Din Text Comp Pro" w:hAnsi="PF Din Text Comp Pro"/>
          <w:sz w:val="36"/>
          <w:szCs w:val="36"/>
        </w:rPr>
        <w:t xml:space="preserve"> размещен</w:t>
      </w:r>
      <w:r w:rsidRPr="00E02396">
        <w:rPr>
          <w:rFonts w:ascii="PF Din Text Comp Pro" w:hAnsi="PF Din Text Comp Pro"/>
          <w:sz w:val="36"/>
          <w:szCs w:val="36"/>
        </w:rPr>
        <w:t>:</w:t>
      </w:r>
    </w:p>
    <w:p w:rsidR="00D135B5" w:rsidRPr="00E02396" w:rsidRDefault="00D135B5" w:rsidP="00D135B5">
      <w:pPr>
        <w:numPr>
          <w:ilvl w:val="0"/>
          <w:numId w:val="2"/>
        </w:numPr>
        <w:jc w:val="both"/>
        <w:rPr>
          <w:rFonts w:ascii="PF Din Text Comp Pro" w:hAnsi="PF Din Text Comp Pro"/>
          <w:sz w:val="36"/>
          <w:szCs w:val="36"/>
        </w:rPr>
      </w:pPr>
      <w:r>
        <w:rPr>
          <w:rFonts w:ascii="PF Din Text Comp Pro" w:hAnsi="PF Din Text Comp Pro"/>
          <w:sz w:val="36"/>
          <w:szCs w:val="36"/>
        </w:rPr>
        <w:t xml:space="preserve">на сайте </w:t>
      </w:r>
      <w:proofErr w:type="spellStart"/>
      <w:r>
        <w:rPr>
          <w:rFonts w:ascii="PF Din Text Comp Pro" w:hAnsi="PF Din Text Comp Pro"/>
          <w:sz w:val="36"/>
          <w:szCs w:val="36"/>
        </w:rPr>
        <w:t>Минкомсвязи</w:t>
      </w:r>
      <w:proofErr w:type="spellEnd"/>
      <w:r>
        <w:rPr>
          <w:rFonts w:ascii="PF Din Text Comp Pro" w:hAnsi="PF Din Text Comp Pro"/>
          <w:sz w:val="36"/>
          <w:szCs w:val="36"/>
        </w:rPr>
        <w:t xml:space="preserve"> России </w:t>
      </w:r>
      <w:hyperlink r:id="rId18" w:history="1">
        <w:r w:rsidRPr="006C0BF0">
          <w:rPr>
            <w:rStyle w:val="a8"/>
            <w:rFonts w:ascii="PF Din Text Comp Pro" w:hAnsi="PF Din Text Comp Pro"/>
            <w:b/>
            <w:sz w:val="36"/>
            <w:szCs w:val="36"/>
            <w:lang w:val="en-US"/>
          </w:rPr>
          <w:t>www</w:t>
        </w:r>
        <w:r w:rsidRPr="006C0BF0">
          <w:rPr>
            <w:rStyle w:val="a8"/>
            <w:rFonts w:ascii="PF Din Text Comp Pro" w:hAnsi="PF Din Text Comp Pro"/>
            <w:b/>
            <w:sz w:val="36"/>
            <w:szCs w:val="36"/>
          </w:rPr>
          <w:t>.</w:t>
        </w:r>
        <w:proofErr w:type="spellStart"/>
        <w:r w:rsidRPr="006C0BF0">
          <w:rPr>
            <w:rStyle w:val="a8"/>
            <w:rFonts w:ascii="PF Din Text Comp Pro" w:hAnsi="PF Din Text Comp Pro"/>
            <w:b/>
            <w:sz w:val="36"/>
            <w:szCs w:val="36"/>
            <w:lang w:val="en-US"/>
          </w:rPr>
          <w:t>minsvyaz</w:t>
        </w:r>
        <w:proofErr w:type="spellEnd"/>
        <w:r w:rsidRPr="006C0BF0">
          <w:rPr>
            <w:rStyle w:val="a8"/>
            <w:rFonts w:ascii="PF Din Text Comp Pro" w:hAnsi="PF Din Text Comp Pro"/>
            <w:b/>
            <w:sz w:val="36"/>
            <w:szCs w:val="36"/>
          </w:rPr>
          <w:t>.</w:t>
        </w:r>
        <w:proofErr w:type="spellStart"/>
        <w:r w:rsidRPr="006C0BF0">
          <w:rPr>
            <w:rStyle w:val="a8"/>
            <w:rFonts w:ascii="PF Din Text Comp Pro" w:hAnsi="PF Din Text Comp Pro"/>
            <w:b/>
            <w:sz w:val="36"/>
            <w:szCs w:val="36"/>
            <w:lang w:val="en-US"/>
          </w:rPr>
          <w:t>ru</w:t>
        </w:r>
        <w:proofErr w:type="spellEnd"/>
      </w:hyperlink>
      <w:r w:rsidRPr="00E02396">
        <w:rPr>
          <w:rFonts w:ascii="PF Din Text Comp Pro" w:hAnsi="PF Din Text Comp Pro"/>
          <w:sz w:val="36"/>
          <w:szCs w:val="36"/>
        </w:rPr>
        <w:t>;</w:t>
      </w:r>
    </w:p>
    <w:p w:rsidR="00D135B5" w:rsidRDefault="00D135B5" w:rsidP="00D135B5">
      <w:pPr>
        <w:numPr>
          <w:ilvl w:val="0"/>
          <w:numId w:val="2"/>
        </w:numPr>
        <w:jc w:val="both"/>
        <w:rPr>
          <w:rFonts w:ascii="PF Din Text Comp Pro" w:hAnsi="PF Din Text Comp Pro"/>
          <w:sz w:val="36"/>
          <w:szCs w:val="36"/>
        </w:rPr>
      </w:pPr>
      <w:r>
        <w:rPr>
          <w:rFonts w:ascii="PF Din Text Comp Pro" w:hAnsi="PF Din Text Comp Pro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9pt;margin-top:34.9pt;width:20.75pt;height:0;z-index:251661312" o:connectortype="straight">
            <v:stroke endarrow="block"/>
          </v:shape>
        </w:pict>
      </w:r>
      <w:r>
        <w:rPr>
          <w:rFonts w:ascii="PF Din Text Comp Pro" w:hAnsi="PF Din Text Comp Pro"/>
          <w:noProof/>
          <w:sz w:val="36"/>
          <w:szCs w:val="36"/>
        </w:rPr>
        <w:pict>
          <v:shape id="_x0000_s1026" type="#_x0000_t32" style="position:absolute;left:0;text-align:left;margin-left:105pt;margin-top:56.8pt;width:28.2pt;height:.05pt;z-index:251660288" o:connectortype="straight">
            <v:stroke endarrow="block"/>
          </v:shape>
        </w:pict>
      </w:r>
      <w:r w:rsidRPr="00E02396">
        <w:rPr>
          <w:rFonts w:ascii="PF Din Text Comp Pro" w:hAnsi="PF Din Text Comp Pro"/>
          <w:sz w:val="36"/>
          <w:szCs w:val="36"/>
        </w:rPr>
        <w:t xml:space="preserve"> </w:t>
      </w:r>
      <w:r w:rsidRPr="00E87309">
        <w:rPr>
          <w:rFonts w:ascii="PF Din Text Comp Pro" w:hAnsi="PF Din Text Comp Pro"/>
          <w:sz w:val="36"/>
          <w:szCs w:val="36"/>
        </w:rPr>
        <w:t>на сайт</w:t>
      </w:r>
      <w:r>
        <w:rPr>
          <w:rFonts w:ascii="PF Din Text Comp Pro" w:hAnsi="PF Din Text Comp Pro"/>
          <w:sz w:val="36"/>
          <w:szCs w:val="36"/>
        </w:rPr>
        <w:t>е</w:t>
      </w:r>
      <w:r w:rsidRPr="00E87309">
        <w:rPr>
          <w:rFonts w:ascii="PF Din Text Comp Pro" w:hAnsi="PF Din Text Comp Pro"/>
          <w:sz w:val="36"/>
          <w:szCs w:val="36"/>
        </w:rPr>
        <w:t xml:space="preserve"> </w:t>
      </w:r>
      <w:r>
        <w:rPr>
          <w:rFonts w:ascii="PF Din Text Comp Pro" w:hAnsi="PF Din Text Comp Pro"/>
          <w:sz w:val="36"/>
          <w:szCs w:val="36"/>
        </w:rPr>
        <w:t xml:space="preserve">Федеральной налоговой службы </w:t>
      </w:r>
      <w:r w:rsidRPr="006C0BF0">
        <w:rPr>
          <w:rStyle w:val="a8"/>
          <w:rFonts w:ascii="PF Din Text Comp Pro" w:hAnsi="PF Din Text Comp Pro"/>
          <w:b/>
          <w:sz w:val="36"/>
          <w:szCs w:val="36"/>
          <w:lang w:val="en-US"/>
        </w:rPr>
        <w:t>www</w:t>
      </w:r>
      <w:r w:rsidRPr="006C0BF0">
        <w:rPr>
          <w:rStyle w:val="a8"/>
          <w:rFonts w:ascii="PF Din Text Comp Pro" w:hAnsi="PF Din Text Comp Pro"/>
          <w:b/>
          <w:sz w:val="36"/>
          <w:szCs w:val="36"/>
        </w:rPr>
        <w:t>.</w:t>
      </w:r>
      <w:proofErr w:type="spellStart"/>
      <w:r w:rsidRPr="006C0BF0">
        <w:rPr>
          <w:rStyle w:val="a8"/>
          <w:rFonts w:ascii="PF Din Text Comp Pro" w:hAnsi="PF Din Text Comp Pro"/>
          <w:b/>
          <w:sz w:val="36"/>
          <w:szCs w:val="36"/>
          <w:lang w:val="en-US"/>
        </w:rPr>
        <w:t>nalog</w:t>
      </w:r>
      <w:proofErr w:type="spellEnd"/>
      <w:r w:rsidRPr="006C0BF0">
        <w:rPr>
          <w:rStyle w:val="a8"/>
          <w:rFonts w:ascii="PF Din Text Comp Pro" w:hAnsi="PF Din Text Comp Pro"/>
          <w:b/>
          <w:sz w:val="36"/>
          <w:szCs w:val="36"/>
        </w:rPr>
        <w:t>.</w:t>
      </w:r>
      <w:proofErr w:type="spellStart"/>
      <w:r w:rsidRPr="006C0BF0">
        <w:rPr>
          <w:rStyle w:val="a8"/>
          <w:rFonts w:ascii="PF Din Text Comp Pro" w:hAnsi="PF Din Text Comp Pro"/>
          <w:b/>
          <w:sz w:val="36"/>
          <w:szCs w:val="36"/>
          <w:lang w:val="en-US"/>
        </w:rPr>
        <w:t>ru</w:t>
      </w:r>
      <w:proofErr w:type="spellEnd"/>
      <w:r w:rsidRPr="00836175">
        <w:rPr>
          <w:rFonts w:ascii="PF Din Text Comp Pro" w:hAnsi="PF Din Text Comp Pro"/>
          <w:sz w:val="36"/>
          <w:szCs w:val="36"/>
        </w:rPr>
        <w:t xml:space="preserve"> </w:t>
      </w:r>
      <w:r>
        <w:rPr>
          <w:rFonts w:ascii="PF Din Text Comp Pro" w:hAnsi="PF Din Text Comp Pro"/>
          <w:sz w:val="36"/>
          <w:szCs w:val="36"/>
        </w:rPr>
        <w:t xml:space="preserve">в разделе «Налогообложение в РФ»  «Представление налоговой и бухгалтерской отчетности»  </w:t>
      </w:r>
      <w:r w:rsidRPr="00E02396">
        <w:rPr>
          <w:rFonts w:ascii="PF Din Text Comp Pro" w:hAnsi="PF Din Text Comp Pro"/>
          <w:sz w:val="36"/>
          <w:szCs w:val="36"/>
        </w:rPr>
        <w:t xml:space="preserve">      </w:t>
      </w:r>
      <w:r>
        <w:rPr>
          <w:rFonts w:ascii="PF Din Text Comp Pro" w:hAnsi="PF Din Text Comp Pro"/>
          <w:sz w:val="36"/>
          <w:szCs w:val="36"/>
        </w:rPr>
        <w:t>«Представление в электронной форме».</w:t>
      </w:r>
    </w:p>
    <w:p w:rsidR="00D135B5" w:rsidRDefault="00D135B5" w:rsidP="00D135B5">
      <w:pPr>
        <w:jc w:val="both"/>
        <w:rPr>
          <w:rFonts w:ascii="PF Din Text Comp Pro" w:hAnsi="PF Din Text Comp Pro"/>
          <w:sz w:val="36"/>
          <w:szCs w:val="36"/>
        </w:rPr>
      </w:pPr>
    </w:p>
    <w:p w:rsidR="00D135B5" w:rsidRPr="00AC01E2" w:rsidRDefault="00D135B5" w:rsidP="00D135B5">
      <w:pPr>
        <w:jc w:val="center"/>
        <w:rPr>
          <w:rFonts w:ascii="PF Din Text Comp Pro Medium" w:hAnsi="PF Din Text Comp Pro Medium"/>
          <w:b/>
          <w:color w:val="0066B3"/>
          <w:sz w:val="44"/>
          <w:szCs w:val="44"/>
          <w:lang w:val="en-US"/>
        </w:rPr>
      </w:pPr>
      <w:r w:rsidRPr="00AC01E2">
        <w:rPr>
          <w:rFonts w:ascii="PF Din Text Comp Pro Medium" w:hAnsi="PF Din Text Comp Pro Medium"/>
          <w:b/>
          <w:color w:val="0066B3"/>
          <w:sz w:val="44"/>
          <w:szCs w:val="44"/>
        </w:rPr>
        <w:t>Преимущества электронного документооборота:</w:t>
      </w:r>
    </w:p>
    <w:p w:rsidR="00D135B5" w:rsidRPr="00AC01E2" w:rsidRDefault="00D135B5" w:rsidP="00D135B5">
      <w:pPr>
        <w:jc w:val="center"/>
        <w:rPr>
          <w:rFonts w:ascii="PF Din Text Comp Pro Medium" w:hAnsi="PF Din Text Comp Pro Medium"/>
          <w:b/>
          <w:color w:val="0066B3"/>
          <w:sz w:val="36"/>
          <w:szCs w:val="36"/>
          <w:lang w:val="en-US"/>
        </w:rPr>
      </w:pP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нет необходимости лично посещать в налоговые органы;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не нужно дублировать сдаваемые документы на бумажных носителях;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сокращение количества технических ошибок</w:t>
      </w:r>
      <w:r w:rsidRPr="00AC01E2">
        <w:rPr>
          <w:rFonts w:ascii="PF Din Text Comp Pro" w:hAnsi="PF Din Text Comp Pro"/>
          <w:sz w:val="36"/>
          <w:szCs w:val="36"/>
          <w:lang w:val="en-US"/>
        </w:rPr>
        <w:t>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оперативное обновление форматов представления отчетности;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гарантия подтверждения доставки документов</w:t>
      </w:r>
      <w:r w:rsidRPr="00AC01E2">
        <w:rPr>
          <w:rFonts w:ascii="PF Din Text Comp Pro" w:hAnsi="PF Din Text Comp Pro"/>
          <w:sz w:val="36"/>
          <w:szCs w:val="36"/>
          <w:lang w:val="en-US"/>
        </w:rPr>
        <w:t>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защита отчетности от просмотра и корректировки третьими лицами;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возможность получения в электронном виде справки о состоянии расчетов</w:t>
      </w:r>
      <w:r>
        <w:rPr>
          <w:rFonts w:ascii="PF Din Text Comp Pro" w:hAnsi="PF Din Text Comp Pro"/>
          <w:sz w:val="36"/>
          <w:szCs w:val="36"/>
        </w:rPr>
        <w:t xml:space="preserve">               </w:t>
      </w:r>
      <w:r w:rsidRPr="00AC01E2">
        <w:rPr>
          <w:rFonts w:ascii="PF Din Text Comp Pro" w:hAnsi="PF Din Text Comp Pro"/>
          <w:sz w:val="36"/>
          <w:szCs w:val="36"/>
        </w:rPr>
        <w:t xml:space="preserve"> с бюджетом, выписки операций по расчетам с бюджетом, перечень налоговой и бухгалтерской отчетности, представленной в налоговую инспекцию, акта сверки расчетов по налогам, сборам, пеням и штрафам;</w:t>
      </w:r>
    </w:p>
    <w:p w:rsidR="00D135B5" w:rsidRPr="00AC01E2" w:rsidRDefault="00D135B5" w:rsidP="00D135B5">
      <w:pPr>
        <w:numPr>
          <w:ilvl w:val="0"/>
          <w:numId w:val="3"/>
        </w:numPr>
        <w:jc w:val="both"/>
        <w:rPr>
          <w:rFonts w:ascii="PF Din Text Comp Pro" w:hAnsi="PF Din Text Comp Pro"/>
          <w:sz w:val="36"/>
          <w:szCs w:val="36"/>
        </w:rPr>
      </w:pPr>
      <w:r w:rsidRPr="00AC01E2">
        <w:rPr>
          <w:rFonts w:ascii="PF Din Text Comp Pro" w:hAnsi="PF Din Text Comp Pro"/>
          <w:sz w:val="36"/>
          <w:szCs w:val="36"/>
        </w:rPr>
        <w:t>возможность направления в налоговый орган через Интернет заявлений, уведомлений, а также запросов на получение информации, подписанных квалифицированной электронной подписью.</w:t>
      </w:r>
    </w:p>
    <w:p w:rsidR="00E75892" w:rsidRPr="00D135B5" w:rsidRDefault="00E75892" w:rsidP="00D135B5">
      <w:pPr>
        <w:rPr>
          <w:szCs w:val="40"/>
        </w:rPr>
      </w:pPr>
    </w:p>
    <w:sectPr w:rsidR="00E75892" w:rsidRPr="00D135B5" w:rsidSect="00E36A86">
      <w:footerReference w:type="even" r:id="rId19"/>
      <w:footerReference w:type="default" r:id="rId20"/>
      <w:pgSz w:w="11906" w:h="16838"/>
      <w:pgMar w:top="851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BE" w:rsidRDefault="009D53BE">
      <w:r>
        <w:separator/>
      </w:r>
    </w:p>
  </w:endnote>
  <w:endnote w:type="continuationSeparator" w:id="0">
    <w:p w:rsidR="009D53BE" w:rsidRDefault="009D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F Din Text Comp Pro">
    <w:altName w:val="Arial"/>
    <w:charset w:val="CC"/>
    <w:family w:val="auto"/>
    <w:pitch w:val="variable"/>
    <w:sig w:usb0="00000001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panose1 w:val="0200050600000009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DC7272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D135B5" w:rsidP="007504E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15pt;height:41.15pt">
                <v:imagedata r:id="rId1" o:title="FNS_logo_ копия_c обводкой"/>
              </v:shape>
            </w:pict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C00DE8" w:rsidP="006B0F7A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</w:t>
          </w:r>
          <w:r w:rsidR="006B0F7A" w:rsidRPr="006B0F7A">
            <w:rPr>
              <w:rFonts w:ascii="PF Din Text Cond Pro Medium" w:hAnsi="PF Din Text Cond Pro Medium"/>
              <w:color w:val="FFFFFF"/>
              <w:sz w:val="14"/>
              <w:szCs w:val="14"/>
            </w:rPr>
            <w:t>18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33103F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7526CB"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1</w:t>
          </w:r>
          <w:r w:rsidR="0033103F">
            <w:rPr>
              <w:rFonts w:ascii="PF Din Text Cond Pro Light" w:hAnsi="PF Din Text Cond Pro Light"/>
              <w:color w:val="FFFFFF"/>
              <w:sz w:val="22"/>
              <w:szCs w:val="22"/>
            </w:rPr>
            <w:t>6</w:t>
          </w:r>
          <w:r w:rsidR="0033103F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33103F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33103F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15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33103F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70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7504E5" w:rsidRDefault="0049673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49673B" w:rsidRPr="007504E5" w:rsidRDefault="0049673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49673B" w:rsidRPr="00E75892" w:rsidRDefault="0049673B" w:rsidP="007504E5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49673B" w:rsidRDefault="0049673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BE" w:rsidRDefault="009D53BE">
      <w:r>
        <w:separator/>
      </w:r>
    </w:p>
  </w:footnote>
  <w:footnote w:type="continuationSeparator" w:id="0">
    <w:p w:rsidR="009D53BE" w:rsidRDefault="009D5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3149"/>
    <w:multiLevelType w:val="hybridMultilevel"/>
    <w:tmpl w:val="83DE54EC"/>
    <w:lvl w:ilvl="0" w:tplc="54920126">
      <w:start w:val="727"/>
      <w:numFmt w:val="bullet"/>
      <w:lvlText w:val="-"/>
      <w:lvlJc w:val="left"/>
      <w:pPr>
        <w:ind w:left="720" w:hanging="360"/>
      </w:pPr>
      <w:rPr>
        <w:rFonts w:ascii="PF Din Text Comp Pro" w:eastAsia="Times New Roman" w:hAnsi="PF Din Text Comp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1407F"/>
    <w:multiLevelType w:val="hybridMultilevel"/>
    <w:tmpl w:val="F962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341D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557D4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4C65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3549"/>
    <w:rsid w:val="00263A77"/>
    <w:rsid w:val="00266824"/>
    <w:rsid w:val="00273665"/>
    <w:rsid w:val="00284ABB"/>
    <w:rsid w:val="00291AE7"/>
    <w:rsid w:val="002924F6"/>
    <w:rsid w:val="00294D35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3103F"/>
    <w:rsid w:val="003502DF"/>
    <w:rsid w:val="00356E54"/>
    <w:rsid w:val="0036454B"/>
    <w:rsid w:val="003746CD"/>
    <w:rsid w:val="00377E4E"/>
    <w:rsid w:val="00381F2E"/>
    <w:rsid w:val="00394B8D"/>
    <w:rsid w:val="003956DB"/>
    <w:rsid w:val="003C06E4"/>
    <w:rsid w:val="003D19E0"/>
    <w:rsid w:val="003E517B"/>
    <w:rsid w:val="003F0F1A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B6CDA"/>
    <w:rsid w:val="004C318F"/>
    <w:rsid w:val="004E1AB7"/>
    <w:rsid w:val="004E27AA"/>
    <w:rsid w:val="004F7D99"/>
    <w:rsid w:val="00510919"/>
    <w:rsid w:val="005315F5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0B56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0F7A"/>
    <w:rsid w:val="006B5D3B"/>
    <w:rsid w:val="006C36EB"/>
    <w:rsid w:val="006D622B"/>
    <w:rsid w:val="006E6E2D"/>
    <w:rsid w:val="00714D60"/>
    <w:rsid w:val="00716E7F"/>
    <w:rsid w:val="00717295"/>
    <w:rsid w:val="00721191"/>
    <w:rsid w:val="007246B5"/>
    <w:rsid w:val="007504E5"/>
    <w:rsid w:val="007526CB"/>
    <w:rsid w:val="0077120C"/>
    <w:rsid w:val="00772E98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43B8D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D53BE"/>
    <w:rsid w:val="009E5846"/>
    <w:rsid w:val="00A00596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A2286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BF52AF"/>
    <w:rsid w:val="00C0044A"/>
    <w:rsid w:val="00C00DE8"/>
    <w:rsid w:val="00C02433"/>
    <w:rsid w:val="00C03F5A"/>
    <w:rsid w:val="00C0460E"/>
    <w:rsid w:val="00C05727"/>
    <w:rsid w:val="00C16A7E"/>
    <w:rsid w:val="00C260F2"/>
    <w:rsid w:val="00C52427"/>
    <w:rsid w:val="00C65E39"/>
    <w:rsid w:val="00C67BC0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35B5"/>
    <w:rsid w:val="00D14C30"/>
    <w:rsid w:val="00D27A72"/>
    <w:rsid w:val="00D303FB"/>
    <w:rsid w:val="00D5277F"/>
    <w:rsid w:val="00D726A7"/>
    <w:rsid w:val="00D80A50"/>
    <w:rsid w:val="00D863A3"/>
    <w:rsid w:val="00DA1B94"/>
    <w:rsid w:val="00DB37BD"/>
    <w:rsid w:val="00DC13F2"/>
    <w:rsid w:val="00DC7272"/>
    <w:rsid w:val="00DD0249"/>
    <w:rsid w:val="00DE0C41"/>
    <w:rsid w:val="00DE0FEF"/>
    <w:rsid w:val="00DE1215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6A86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3CF4"/>
    <w:rsid w:val="00EA5CB1"/>
    <w:rsid w:val="00EA6288"/>
    <w:rsid w:val="00EB2C8D"/>
    <w:rsid w:val="00EB5D36"/>
    <w:rsid w:val="00EB6BB1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772E98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72E98"/>
    <w:rPr>
      <w:sz w:val="24"/>
      <w:szCs w:val="24"/>
    </w:rPr>
  </w:style>
  <w:style w:type="paragraph" w:styleId="a9">
    <w:name w:val="Block Text"/>
    <w:basedOn w:val="a"/>
    <w:unhideWhenUsed/>
    <w:rsid w:val="00772E98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772E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1"/>
    <w:basedOn w:val="a0"/>
    <w:link w:val="2"/>
    <w:locked/>
    <w:rsid w:val="00772E98"/>
    <w:rPr>
      <w:rFonts w:ascii="Calibri" w:eastAsia="Calibri" w:hAnsi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33103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53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@key74.ru" TargetMode="External"/><Relationship Id="rId13" Type="http://schemas.openxmlformats.org/officeDocument/2006/relationships/hyperlink" Target="mailto:stek@stek.alias.ru" TargetMode="External"/><Relationship Id="rId18" Type="http://schemas.openxmlformats.org/officeDocument/2006/relationships/hyperlink" Target="http://www.minsvyaz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-telecom.ru" TargetMode="External"/><Relationship Id="rId12" Type="http://schemas.openxmlformats.org/officeDocument/2006/relationships/hyperlink" Target="mailto:info@stek-trust.ru" TargetMode="External"/><Relationship Id="rId17" Type="http://schemas.openxmlformats.org/officeDocument/2006/relationships/hyperlink" Target="mailto:orro@taxc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ki@esphere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oopn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.kulishova@magnitogorsk" TargetMode="External"/><Relationship Id="rId10" Type="http://schemas.openxmlformats.org/officeDocument/2006/relationships/hyperlink" Target="mailto:bolotina@skbkontur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74@skbkontur.ru" TargetMode="External"/><Relationship Id="rId14" Type="http://schemas.openxmlformats.org/officeDocument/2006/relationships/hyperlink" Target="mailto:info@chelyabinsk.tensor.r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4442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7457-00-814</cp:lastModifiedBy>
  <cp:revision>13</cp:revision>
  <cp:lastPrinted>2014-12-09T09:09:00Z</cp:lastPrinted>
  <dcterms:created xsi:type="dcterms:W3CDTF">2014-04-02T05:46:00Z</dcterms:created>
  <dcterms:modified xsi:type="dcterms:W3CDTF">2015-01-30T11:05:00Z</dcterms:modified>
</cp:coreProperties>
</file>