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83" w:rsidRPr="007913F5" w:rsidRDefault="00135467" w:rsidP="0013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F5">
        <w:rPr>
          <w:rFonts w:ascii="Times New Roman" w:hAnsi="Times New Roman" w:cs="Times New Roman"/>
          <w:b/>
          <w:sz w:val="28"/>
          <w:szCs w:val="28"/>
        </w:rPr>
        <w:t>Порядок обжалования решения Ф</w:t>
      </w:r>
      <w:r w:rsidR="00360D40">
        <w:rPr>
          <w:rFonts w:ascii="Times New Roman" w:hAnsi="Times New Roman" w:cs="Times New Roman"/>
          <w:b/>
          <w:sz w:val="28"/>
          <w:szCs w:val="28"/>
        </w:rPr>
        <w:t>едеральной службы судебных приставов</w:t>
      </w:r>
      <w:r w:rsidRPr="007913F5">
        <w:rPr>
          <w:rFonts w:ascii="Times New Roman" w:hAnsi="Times New Roman" w:cs="Times New Roman"/>
          <w:b/>
          <w:sz w:val="28"/>
          <w:szCs w:val="28"/>
        </w:rPr>
        <w:t xml:space="preserve">, принятого в автоматическом режиме (автоматизированные постановления </w:t>
      </w:r>
      <w:r w:rsidR="00360D40" w:rsidRPr="007913F5">
        <w:rPr>
          <w:rFonts w:ascii="Times New Roman" w:hAnsi="Times New Roman" w:cs="Times New Roman"/>
          <w:b/>
          <w:sz w:val="28"/>
          <w:szCs w:val="28"/>
        </w:rPr>
        <w:t>Ф</w:t>
      </w:r>
      <w:r w:rsidR="00360D40">
        <w:rPr>
          <w:rFonts w:ascii="Times New Roman" w:hAnsi="Times New Roman" w:cs="Times New Roman"/>
          <w:b/>
          <w:sz w:val="28"/>
          <w:szCs w:val="28"/>
        </w:rPr>
        <w:t>едеральной службы судебных приставов</w:t>
      </w:r>
      <w:r w:rsidRPr="007913F5">
        <w:rPr>
          <w:rFonts w:ascii="Times New Roman" w:hAnsi="Times New Roman" w:cs="Times New Roman"/>
          <w:b/>
          <w:sz w:val="28"/>
          <w:szCs w:val="28"/>
        </w:rPr>
        <w:t>)</w:t>
      </w:r>
    </w:p>
    <w:p w:rsidR="00837326" w:rsidRPr="007913F5" w:rsidRDefault="0083732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F5">
        <w:rPr>
          <w:rFonts w:ascii="Times New Roman" w:hAnsi="Times New Roman" w:cs="Times New Roman"/>
          <w:b/>
          <w:sz w:val="28"/>
          <w:szCs w:val="28"/>
        </w:rPr>
        <w:t>Могут ли судебн</w:t>
      </w:r>
      <w:r w:rsidR="007913F5">
        <w:rPr>
          <w:rFonts w:ascii="Times New Roman" w:hAnsi="Times New Roman" w:cs="Times New Roman"/>
          <w:b/>
          <w:sz w:val="28"/>
          <w:szCs w:val="28"/>
        </w:rPr>
        <w:t xml:space="preserve">ые приставы принимать решение в </w:t>
      </w:r>
      <w:r w:rsidRPr="007913F5">
        <w:rPr>
          <w:rFonts w:ascii="Times New Roman" w:hAnsi="Times New Roman" w:cs="Times New Roman"/>
          <w:b/>
          <w:sz w:val="28"/>
          <w:szCs w:val="28"/>
        </w:rPr>
        <w:t>автоматическом режиме?</w:t>
      </w:r>
    </w:p>
    <w:p w:rsidR="00837326" w:rsidRDefault="00360D40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40">
        <w:rPr>
          <w:rFonts w:ascii="Times New Roman" w:hAnsi="Times New Roman" w:cs="Times New Roman"/>
          <w:sz w:val="28"/>
          <w:szCs w:val="28"/>
        </w:rPr>
        <w:t>Федеральн</w:t>
      </w:r>
      <w:r w:rsidRPr="00360D40">
        <w:rPr>
          <w:rFonts w:ascii="Times New Roman" w:hAnsi="Times New Roman" w:cs="Times New Roman"/>
          <w:sz w:val="28"/>
          <w:szCs w:val="28"/>
        </w:rPr>
        <w:t>ая</w:t>
      </w:r>
      <w:r w:rsidRPr="00360D40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60D40">
        <w:rPr>
          <w:rFonts w:ascii="Times New Roman" w:hAnsi="Times New Roman" w:cs="Times New Roman"/>
          <w:sz w:val="28"/>
          <w:szCs w:val="28"/>
        </w:rPr>
        <w:t>а</w:t>
      </w:r>
      <w:r w:rsidRPr="00360D40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 w:rsidR="005D2F86" w:rsidRPr="007913F5">
        <w:rPr>
          <w:rFonts w:ascii="Times New Roman" w:hAnsi="Times New Roman" w:cs="Times New Roman"/>
          <w:sz w:val="28"/>
          <w:szCs w:val="28"/>
        </w:rPr>
        <w:t xml:space="preserve"> может принимать ряд решений в автоматическом режиме (без участия должностных лиц службы судебных приставов)</w:t>
      </w:r>
      <w:r w:rsidR="00837326" w:rsidRPr="007913F5">
        <w:rPr>
          <w:rFonts w:ascii="Times New Roman" w:hAnsi="Times New Roman" w:cs="Times New Roman"/>
          <w:sz w:val="28"/>
          <w:szCs w:val="28"/>
        </w:rPr>
        <w:t>, что закреплено в ч. 2.2 ст. 14 Закона об исполнительном производстве от 02.10.2007 N 229-ФЗ</w:t>
      </w:r>
      <w:r w:rsidR="002A48F6" w:rsidRPr="007913F5">
        <w:rPr>
          <w:rFonts w:ascii="Times New Roman" w:hAnsi="Times New Roman" w:cs="Times New Roman"/>
          <w:sz w:val="28"/>
          <w:szCs w:val="28"/>
        </w:rPr>
        <w:t>.</w:t>
      </w:r>
    </w:p>
    <w:p w:rsidR="007913F5" w:rsidRPr="007913F5" w:rsidRDefault="007913F5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>Однако в соответствии с ч. 5 ст. 80 Закона 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3F5">
        <w:rPr>
          <w:rFonts w:ascii="Times New Roman" w:hAnsi="Times New Roman" w:cs="Times New Roman"/>
          <w:sz w:val="28"/>
          <w:szCs w:val="28"/>
        </w:rPr>
        <w:t xml:space="preserve"> арест имущества должника (за исключением ареста, исполняемого регистрирующим органом, ареста денежных средств и драгоценных металлов, находящихся на счетах в банке или иной кредитной организации, ареста ценных бумаг и денежных средств, находящихся у профессионального участника рынка ценных бумаг на счетах, указанных в статьях 73 и 73.1 Закона об исполнительном производстве) производится судебным приставом-исполнителем с участием понятых с составлением </w:t>
      </w:r>
      <w:r>
        <w:rPr>
          <w:rFonts w:ascii="Times New Roman" w:hAnsi="Times New Roman" w:cs="Times New Roman"/>
          <w:sz w:val="28"/>
          <w:szCs w:val="28"/>
        </w:rPr>
        <w:t>акта о наложении ареста.</w:t>
      </w:r>
    </w:p>
    <w:p w:rsidR="002A48F6" w:rsidRPr="007913F5" w:rsidRDefault="002A48F6" w:rsidP="007913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13F5">
        <w:rPr>
          <w:rFonts w:ascii="Times New Roman" w:hAnsi="Times New Roman" w:cs="Times New Roman"/>
          <w:b/>
          <w:sz w:val="28"/>
          <w:szCs w:val="28"/>
        </w:rPr>
        <w:t>Можно ли обжаловать такое решение?</w:t>
      </w:r>
    </w:p>
    <w:p w:rsidR="002A48F6" w:rsidRPr="007913F5" w:rsidRDefault="002A48F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>Постановления Федеральной службы судебных приставов, а также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 (ст. 121 Закона об исполнительном производстве</w:t>
      </w:r>
      <w:r w:rsidR="002B2E0E" w:rsidRPr="002B2E0E">
        <w:rPr>
          <w:rFonts w:ascii="Times New Roman" w:hAnsi="Times New Roman" w:cs="Times New Roman"/>
          <w:sz w:val="28"/>
          <w:szCs w:val="28"/>
        </w:rPr>
        <w:t xml:space="preserve"> </w:t>
      </w:r>
      <w:r w:rsidR="002B2E0E" w:rsidRPr="007913F5">
        <w:rPr>
          <w:rFonts w:ascii="Times New Roman" w:hAnsi="Times New Roman" w:cs="Times New Roman"/>
          <w:sz w:val="28"/>
          <w:szCs w:val="28"/>
        </w:rPr>
        <w:t>от 02.10.2007 N 229-ФЗ</w:t>
      </w:r>
      <w:r w:rsidRPr="007913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48F6" w:rsidRPr="007913F5" w:rsidRDefault="002A48F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F5">
        <w:rPr>
          <w:rFonts w:ascii="Times New Roman" w:hAnsi="Times New Roman" w:cs="Times New Roman"/>
          <w:b/>
          <w:sz w:val="28"/>
          <w:szCs w:val="28"/>
        </w:rPr>
        <w:t>Куда обратиться с жалобой?</w:t>
      </w:r>
    </w:p>
    <w:p w:rsidR="002A48F6" w:rsidRPr="007913F5" w:rsidRDefault="002A48F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>Ж</w:t>
      </w:r>
      <w:r w:rsidR="005D2F86" w:rsidRPr="007913F5">
        <w:rPr>
          <w:rFonts w:ascii="Times New Roman" w:hAnsi="Times New Roman" w:cs="Times New Roman"/>
          <w:sz w:val="28"/>
          <w:szCs w:val="28"/>
        </w:rPr>
        <w:t xml:space="preserve">алоба на </w:t>
      </w:r>
      <w:r w:rsidR="00837326" w:rsidRPr="007913F5">
        <w:rPr>
          <w:rFonts w:ascii="Times New Roman" w:hAnsi="Times New Roman" w:cs="Times New Roman"/>
          <w:sz w:val="28"/>
          <w:szCs w:val="28"/>
        </w:rPr>
        <w:t>решение</w:t>
      </w:r>
      <w:r w:rsidR="005D2F86" w:rsidRPr="007913F5">
        <w:rPr>
          <w:rFonts w:ascii="Times New Roman" w:hAnsi="Times New Roman" w:cs="Times New Roman"/>
          <w:sz w:val="28"/>
          <w:szCs w:val="28"/>
        </w:rPr>
        <w:t xml:space="preserve"> </w:t>
      </w:r>
      <w:r w:rsidR="00360D40" w:rsidRPr="007913F5">
        <w:rPr>
          <w:rFonts w:ascii="Times New Roman" w:hAnsi="Times New Roman" w:cs="Times New Roman"/>
          <w:sz w:val="28"/>
          <w:szCs w:val="28"/>
        </w:rPr>
        <w:t>Федеральной службы судебных приставов</w:t>
      </w:r>
      <w:r w:rsidRPr="007913F5">
        <w:rPr>
          <w:rFonts w:ascii="Times New Roman" w:hAnsi="Times New Roman" w:cs="Times New Roman"/>
          <w:sz w:val="28"/>
          <w:szCs w:val="28"/>
        </w:rPr>
        <w:t>, принятое в автоматическом режиме,</w:t>
      </w:r>
      <w:r w:rsidR="005D2F86" w:rsidRPr="007913F5">
        <w:rPr>
          <w:rFonts w:ascii="Times New Roman" w:hAnsi="Times New Roman" w:cs="Times New Roman"/>
          <w:sz w:val="28"/>
          <w:szCs w:val="28"/>
        </w:rPr>
        <w:t xml:space="preserve"> в порядке подчиненности подается судебному приставу-исполнителю, ведущему производство, по которому вынесено постановление. </w:t>
      </w:r>
    </w:p>
    <w:p w:rsidR="005D2F86" w:rsidRPr="007913F5" w:rsidRDefault="005D2F8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 xml:space="preserve">В судебном порядке заявление об оспаривании постановления </w:t>
      </w:r>
      <w:r w:rsidR="00360D40" w:rsidRPr="007913F5">
        <w:rPr>
          <w:rFonts w:ascii="Times New Roman" w:hAnsi="Times New Roman" w:cs="Times New Roman"/>
          <w:sz w:val="28"/>
          <w:szCs w:val="28"/>
        </w:rPr>
        <w:t>Федеральной службы судебных приставов</w:t>
      </w:r>
      <w:r w:rsidRPr="007913F5">
        <w:rPr>
          <w:rFonts w:ascii="Times New Roman" w:hAnsi="Times New Roman" w:cs="Times New Roman"/>
          <w:sz w:val="28"/>
          <w:szCs w:val="28"/>
        </w:rPr>
        <w:t xml:space="preserve"> подается в суд по месту наложения ареста либо по месту ведения исполнительного производства (ч. 1.1 ст. 123 Закона об исполнительном производстве</w:t>
      </w:r>
      <w:r w:rsidR="002B2E0E" w:rsidRPr="002B2E0E">
        <w:rPr>
          <w:rFonts w:ascii="Times New Roman" w:hAnsi="Times New Roman" w:cs="Times New Roman"/>
          <w:sz w:val="28"/>
          <w:szCs w:val="28"/>
        </w:rPr>
        <w:t xml:space="preserve"> </w:t>
      </w:r>
      <w:r w:rsidR="002B2E0E" w:rsidRPr="007913F5">
        <w:rPr>
          <w:rFonts w:ascii="Times New Roman" w:hAnsi="Times New Roman" w:cs="Times New Roman"/>
          <w:sz w:val="28"/>
          <w:szCs w:val="28"/>
        </w:rPr>
        <w:t>от 02.10.2007 N 229-ФЗ</w:t>
      </w:r>
      <w:r w:rsidRPr="007913F5">
        <w:rPr>
          <w:rFonts w:ascii="Times New Roman" w:hAnsi="Times New Roman" w:cs="Times New Roman"/>
          <w:sz w:val="28"/>
          <w:szCs w:val="28"/>
        </w:rPr>
        <w:t>, ч. 6 ст. 38 А</w:t>
      </w:r>
      <w:r w:rsidR="00360D40">
        <w:rPr>
          <w:rFonts w:ascii="Times New Roman" w:hAnsi="Times New Roman" w:cs="Times New Roman"/>
          <w:sz w:val="28"/>
          <w:szCs w:val="28"/>
        </w:rPr>
        <w:t>рбитражного процессуального кодекса</w:t>
      </w:r>
      <w:r w:rsidRPr="007913F5">
        <w:rPr>
          <w:rFonts w:ascii="Times New Roman" w:hAnsi="Times New Roman" w:cs="Times New Roman"/>
          <w:sz w:val="28"/>
          <w:szCs w:val="28"/>
        </w:rPr>
        <w:t xml:space="preserve"> РФ, ч. 1.1 ст. 22 К</w:t>
      </w:r>
      <w:r w:rsidR="00360D40">
        <w:rPr>
          <w:rFonts w:ascii="Times New Roman" w:hAnsi="Times New Roman" w:cs="Times New Roman"/>
          <w:sz w:val="28"/>
          <w:szCs w:val="28"/>
        </w:rPr>
        <w:t>одекса административного судопроизводства</w:t>
      </w:r>
      <w:r w:rsidRPr="007913F5"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FE7971" w:rsidRPr="007913F5" w:rsidRDefault="002A48F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>Согласно ст. 128 Закона об исполнительном производстве от 02.10.2007 N 229-ФЗ, з</w:t>
      </w:r>
      <w:r w:rsidR="00FE7971" w:rsidRPr="007913F5">
        <w:rPr>
          <w:rFonts w:ascii="Times New Roman" w:hAnsi="Times New Roman" w:cs="Times New Roman"/>
          <w:sz w:val="28"/>
          <w:szCs w:val="28"/>
        </w:rPr>
        <w:t>аявление об оспаривании решения Федерал</w:t>
      </w:r>
      <w:r w:rsidRPr="007913F5">
        <w:rPr>
          <w:rFonts w:ascii="Times New Roman" w:hAnsi="Times New Roman" w:cs="Times New Roman"/>
          <w:sz w:val="28"/>
          <w:szCs w:val="28"/>
        </w:rPr>
        <w:t>ьной службы судебных приставов подается в арбитражный суд в случаях:</w:t>
      </w:r>
    </w:p>
    <w:p w:rsidR="002A48F6" w:rsidRPr="007913F5" w:rsidRDefault="002A48F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 xml:space="preserve">1) исполнения исполнительного документа, выданного арбитражным судом; </w:t>
      </w:r>
    </w:p>
    <w:p w:rsidR="002A48F6" w:rsidRPr="007913F5" w:rsidRDefault="002A48F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lastRenderedPageBreak/>
        <w:t>2) исполнения требований, содержащихся в актах органов, осуществляющих контрольные функции,</w:t>
      </w:r>
      <w:r w:rsidR="007913F5" w:rsidRPr="007913F5">
        <w:rPr>
          <w:rFonts w:ascii="Times New Roman" w:hAnsi="Times New Roman" w:cs="Times New Roman"/>
          <w:sz w:val="28"/>
          <w:szCs w:val="28"/>
        </w:rPr>
        <w:t xml:space="preserve"> судебных актах, а также актах других органов и должностных лиц по делам об административных правонарушениях, </w:t>
      </w:r>
      <w:r w:rsidRPr="007913F5">
        <w:rPr>
          <w:rFonts w:ascii="Times New Roman" w:hAnsi="Times New Roman" w:cs="Times New Roman"/>
          <w:sz w:val="28"/>
          <w:szCs w:val="28"/>
        </w:rPr>
        <w:t xml:space="preserve">в отношении организации или гражданина, осуществляющего предпринимательскую деятельность без образования юридического лица; </w:t>
      </w:r>
    </w:p>
    <w:p w:rsidR="002A48F6" w:rsidRPr="007913F5" w:rsidRDefault="002A48F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 xml:space="preserve">3) исполнения постановления судебного пристава-исполнителя, вынесенного в соответствии с частью 6 статьи 30 </w:t>
      </w:r>
      <w:r w:rsidR="007913F5" w:rsidRPr="007913F5">
        <w:rPr>
          <w:rFonts w:ascii="Times New Roman" w:hAnsi="Times New Roman" w:cs="Times New Roman"/>
          <w:sz w:val="28"/>
          <w:szCs w:val="28"/>
        </w:rPr>
        <w:t>Закона об исполнительном производстве</w:t>
      </w:r>
      <w:r w:rsidRPr="007913F5">
        <w:rPr>
          <w:rFonts w:ascii="Times New Roman" w:hAnsi="Times New Roman" w:cs="Times New Roman"/>
          <w:sz w:val="28"/>
          <w:szCs w:val="28"/>
        </w:rPr>
        <w:t>, если до</w:t>
      </w:r>
      <w:bookmarkStart w:id="0" w:name="_GoBack"/>
      <w:bookmarkEnd w:id="0"/>
      <w:r w:rsidRPr="007913F5">
        <w:rPr>
          <w:rFonts w:ascii="Times New Roman" w:hAnsi="Times New Roman" w:cs="Times New Roman"/>
          <w:sz w:val="28"/>
          <w:szCs w:val="28"/>
        </w:rPr>
        <w:t xml:space="preserve">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деятельностью; </w:t>
      </w:r>
    </w:p>
    <w:p w:rsidR="002A48F6" w:rsidRPr="007913F5" w:rsidRDefault="002A48F6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 xml:space="preserve">4) в иных случаях, установленных арбитражно-процессуальным законодательством Российской Федерации. </w:t>
      </w:r>
    </w:p>
    <w:p w:rsidR="007913F5" w:rsidRPr="007913F5" w:rsidRDefault="007913F5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 xml:space="preserve">В иных случаях, не указанных выше, заявление подается в суд общей юрисдикции. </w:t>
      </w:r>
    </w:p>
    <w:p w:rsidR="007913F5" w:rsidRPr="007913F5" w:rsidRDefault="007913F5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F5">
        <w:rPr>
          <w:rFonts w:ascii="Times New Roman" w:hAnsi="Times New Roman" w:cs="Times New Roman"/>
          <w:b/>
          <w:sz w:val="28"/>
          <w:szCs w:val="28"/>
        </w:rPr>
        <w:t>В какие сроки необходимо подать жалобу?</w:t>
      </w:r>
    </w:p>
    <w:p w:rsidR="00FE7971" w:rsidRPr="007913F5" w:rsidRDefault="00FE7971" w:rsidP="0079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F5">
        <w:rPr>
          <w:rFonts w:ascii="Times New Roman" w:hAnsi="Times New Roman" w:cs="Times New Roman"/>
          <w:sz w:val="28"/>
          <w:szCs w:val="28"/>
        </w:rPr>
        <w:t xml:space="preserve">Жалоба на постановление Федеральной службы судебных приставов, а также на постановление должностного лица службы судебных приставов, его действия (бездействие) подается в течение десяти дней со дня вынесения Федеральной службой судебных приставов,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 </w:t>
      </w:r>
    </w:p>
    <w:p w:rsidR="007913F5" w:rsidRDefault="007913F5" w:rsidP="005D2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F5" w:rsidRDefault="007913F5" w:rsidP="0079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3F5" w:rsidRPr="008864EA" w:rsidRDefault="007913F5" w:rsidP="0079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FE7971" w:rsidRDefault="00FE7971" w:rsidP="005D2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971" w:rsidRPr="00135467" w:rsidRDefault="00FE7971" w:rsidP="005D2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467" w:rsidRPr="00135467" w:rsidRDefault="00135467" w:rsidP="005D2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467" w:rsidRPr="00135467" w:rsidRDefault="00135467" w:rsidP="005D2F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5467" w:rsidRPr="0013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9"/>
    <w:rsid w:val="00135467"/>
    <w:rsid w:val="001D7C83"/>
    <w:rsid w:val="002A48F6"/>
    <w:rsid w:val="002B2E0E"/>
    <w:rsid w:val="00360D40"/>
    <w:rsid w:val="00592049"/>
    <w:rsid w:val="005D2F86"/>
    <w:rsid w:val="007913F5"/>
    <w:rsid w:val="00837326"/>
    <w:rsid w:val="00C818F7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6BDC"/>
  <w15:chartTrackingRefBased/>
  <w15:docId w15:val="{910E9F1A-5372-4720-AE2C-653E0F7A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7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1021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19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600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817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Ярослав Игоревич</dc:creator>
  <cp:keywords/>
  <dc:description/>
  <cp:lastModifiedBy>Мещеряков Ярослав Игоревич</cp:lastModifiedBy>
  <cp:revision>4</cp:revision>
  <dcterms:created xsi:type="dcterms:W3CDTF">2022-10-21T10:04:00Z</dcterms:created>
  <dcterms:modified xsi:type="dcterms:W3CDTF">2022-10-27T07:25:00Z</dcterms:modified>
</cp:coreProperties>
</file>