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A6" w:rsidRDefault="00A15BA6" w:rsidP="00A15B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7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A6" w:rsidRDefault="00A15BA6" w:rsidP="00A15BA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15BA6" w:rsidRDefault="00A15BA6" w:rsidP="00A15BA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МЕЖЕВОГО ГОРОДСКОГО ПОСЕЛЕНИЯ</w:t>
      </w:r>
    </w:p>
    <w:p w:rsidR="00A15BA6" w:rsidRDefault="00A15BA6" w:rsidP="00A15BA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САТКИНСКОГО РАЙОНА ЧЕЛЯБИНСКОЙ ОБЛАСТИ</w:t>
      </w:r>
    </w:p>
    <w:p w:rsidR="00A15BA6" w:rsidRDefault="00A15BA6" w:rsidP="00A15BA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A15BA6" w:rsidRDefault="00A15BA6" w:rsidP="00A15BA6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A15BA6" w:rsidRDefault="00A15BA6" w:rsidP="00A15BA6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29.03.2019г. № </w:t>
      </w:r>
      <w:r w:rsidR="009361C3">
        <w:rPr>
          <w:rFonts w:ascii="Times New Roman" w:hAnsi="Times New Roman" w:cs="Times New Roman"/>
          <w:sz w:val="24"/>
          <w:szCs w:val="24"/>
          <w:u w:val="single"/>
        </w:rPr>
        <w:t>33</w:t>
      </w:r>
    </w:p>
    <w:p w:rsidR="00A15BA6" w:rsidRDefault="00A15BA6" w:rsidP="00A15B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BA6" w:rsidRDefault="00A15BA6" w:rsidP="00A15B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правовых актов или их отдельных частей, </w:t>
      </w:r>
    </w:p>
    <w:p w:rsidR="00A15BA6" w:rsidRDefault="00A15BA6" w:rsidP="00A15BA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обязательные требования, </w:t>
      </w:r>
    </w:p>
    <w:p w:rsidR="00A15BA6" w:rsidRDefault="00A15BA6" w:rsidP="00A15B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соблюдения, которых является </w:t>
      </w:r>
    </w:p>
    <w:p w:rsidR="00A15BA6" w:rsidRDefault="00A15BA6" w:rsidP="00A15B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</w:p>
    <w:p w:rsidR="00A15BA6" w:rsidRDefault="00A15BA6" w:rsidP="00A15B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использования и охраны особо </w:t>
      </w:r>
    </w:p>
    <w:p w:rsidR="00A15BA6" w:rsidRDefault="00A15BA6" w:rsidP="00A15B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охраняемых природных территорий местного</w:t>
      </w:r>
    </w:p>
    <w:p w:rsidR="00A15BA6" w:rsidRDefault="00A15BA6" w:rsidP="00A15B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</w:t>
      </w:r>
    </w:p>
    <w:p w:rsidR="00A15BA6" w:rsidRDefault="00A15BA6" w:rsidP="00A15BA6">
      <w:pPr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361C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 пунктом 1 части 2 статьи 8.2</w:t>
        </w:r>
      </w:hyperlink>
      <w:r w:rsidRPr="009361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5BA6" w:rsidRDefault="009361C3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9361C3" w:rsidRDefault="009361C3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5BA6" w:rsidRP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15BA6">
        <w:rPr>
          <w:rFonts w:ascii="Times New Roman" w:hAnsi="Times New Roman" w:cs="Times New Roman"/>
          <w:sz w:val="26"/>
          <w:szCs w:val="26"/>
        </w:rPr>
        <w:t>1. 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 на территории Межевого городского поселения, согласно приложению   к настоящему распоряжени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15BA6">
        <w:rPr>
          <w:rFonts w:ascii="Times New Roman" w:hAnsi="Times New Roman" w:cs="Times New Roman"/>
          <w:sz w:val="26"/>
          <w:szCs w:val="26"/>
        </w:rPr>
        <w:t>.</w:t>
      </w: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Настоящее распоряжение вступает в силу после его подписания.</w:t>
      </w: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специалиста</w:t>
      </w:r>
      <w:r w:rsidR="009361C3">
        <w:rPr>
          <w:rFonts w:ascii="Times New Roman" w:hAnsi="Times New Roman" w:cs="Times New Roman"/>
          <w:sz w:val="26"/>
          <w:szCs w:val="26"/>
        </w:rPr>
        <w:t xml:space="preserve"> землеустроителя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Межевого городского поселения.</w:t>
      </w: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5BA6" w:rsidRDefault="00A15BA6" w:rsidP="00A15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Межевого городского поселения                                          Р.М. Рыбаков</w:t>
      </w:r>
    </w:p>
    <w:p w:rsidR="00A15BA6" w:rsidRPr="009361C3" w:rsidRDefault="00A15BA6" w:rsidP="00A15BA6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sz w:val="21"/>
          <w:szCs w:val="21"/>
          <w:lang w:eastAsia="ru-RU"/>
        </w:rPr>
      </w:pPr>
      <w:r w:rsidRPr="009361C3">
        <w:rPr>
          <w:rFonts w:ascii="Roboto" w:eastAsia="Times New Roman" w:hAnsi="Roboto" w:cs="Times New Roman"/>
          <w:bCs/>
          <w:sz w:val="21"/>
          <w:szCs w:val="21"/>
          <w:lang w:eastAsia="ru-RU"/>
        </w:rPr>
        <w:lastRenderedPageBreak/>
        <w:t>Утверждено</w:t>
      </w:r>
    </w:p>
    <w:p w:rsidR="00A15BA6" w:rsidRPr="009361C3" w:rsidRDefault="00A15BA6" w:rsidP="00A15BA6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9361C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распоряжением администрации</w:t>
      </w:r>
    </w:p>
    <w:p w:rsidR="00A15BA6" w:rsidRPr="009361C3" w:rsidRDefault="00A15BA6" w:rsidP="00A15BA6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9361C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Межевого городского поселения</w:t>
      </w:r>
    </w:p>
    <w:p w:rsidR="00A15BA6" w:rsidRPr="009361C3" w:rsidRDefault="00A15BA6" w:rsidP="00A15BA6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9361C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от </w:t>
      </w:r>
      <w:r w:rsidR="009361C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29 марта 2019</w:t>
      </w:r>
      <w:r w:rsidRPr="009361C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г. № </w:t>
      </w:r>
      <w:r w:rsidR="009361C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33</w:t>
      </w:r>
    </w:p>
    <w:p w:rsidR="00A15BA6" w:rsidRDefault="00A15BA6" w:rsidP="00A15BA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p w:rsidR="00A15BA6" w:rsidRDefault="00A15BA6" w:rsidP="00A15BA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p w:rsidR="00A15BA6" w:rsidRPr="009361C3" w:rsidRDefault="00A15BA6" w:rsidP="00A15BA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4"/>
          <w:szCs w:val="24"/>
          <w:lang w:eastAsia="ru-RU"/>
        </w:rPr>
      </w:pPr>
      <w:r w:rsidRPr="00936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A15BA6" w:rsidRPr="009361C3" w:rsidRDefault="00A15BA6" w:rsidP="009361C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4"/>
          <w:szCs w:val="24"/>
          <w:lang w:eastAsia="ru-RU"/>
        </w:rPr>
      </w:pPr>
      <w:r w:rsidRPr="00936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нормативных правовых актов или</w:t>
      </w:r>
      <w:r w:rsidR="009361C3" w:rsidRPr="009361C3">
        <w:rPr>
          <w:rFonts w:ascii="Roboto" w:eastAsia="Times New Roman" w:hAnsi="Roboto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936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их отдельных частей, содержащих</w:t>
      </w:r>
    </w:p>
    <w:p w:rsidR="00A15BA6" w:rsidRPr="009361C3" w:rsidRDefault="00A15BA6" w:rsidP="009361C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4"/>
          <w:szCs w:val="24"/>
          <w:lang w:eastAsia="ru-RU"/>
        </w:rPr>
      </w:pPr>
      <w:r w:rsidRPr="00936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обязательные требования, оценка</w:t>
      </w:r>
      <w:r w:rsidR="009361C3" w:rsidRPr="009361C3">
        <w:rPr>
          <w:rFonts w:ascii="Roboto" w:eastAsia="Times New Roman" w:hAnsi="Roboto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936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соблюдения которых является предметом</w:t>
      </w:r>
    </w:p>
    <w:p w:rsidR="009361C3" w:rsidRDefault="00A15BA6" w:rsidP="00A15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 контроля</w:t>
      </w:r>
      <w:r w:rsidRPr="009361C3">
        <w:rPr>
          <w:rFonts w:ascii="Times New Roman" w:hAnsi="Times New Roman" w:cs="Times New Roman"/>
          <w:b/>
          <w:sz w:val="24"/>
          <w:szCs w:val="24"/>
        </w:rPr>
        <w:t xml:space="preserve"> в области использования и охраны особо охраняемых природных территорий местного значения на территории </w:t>
      </w:r>
    </w:p>
    <w:p w:rsidR="00A15BA6" w:rsidRPr="009361C3" w:rsidRDefault="00A15BA6" w:rsidP="00A15BA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4"/>
          <w:szCs w:val="24"/>
          <w:lang w:eastAsia="ru-RU"/>
        </w:rPr>
      </w:pPr>
      <w:r w:rsidRPr="009361C3">
        <w:rPr>
          <w:rFonts w:ascii="Times New Roman" w:hAnsi="Times New Roman" w:cs="Times New Roman"/>
          <w:b/>
          <w:sz w:val="24"/>
          <w:szCs w:val="24"/>
        </w:rPr>
        <w:t>Межевого городского поселения</w:t>
      </w:r>
    </w:p>
    <w:p w:rsidR="00A15BA6" w:rsidRDefault="00A15BA6" w:rsidP="00A15BA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10349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3694"/>
        <w:gridCol w:w="3364"/>
        <w:gridCol w:w="2552"/>
      </w:tblGrid>
      <w:tr w:rsidR="00A15BA6" w:rsidTr="00A15BA6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BA6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A15BA6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BA6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  <w:p w:rsidR="00A15BA6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 реквизиты акта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5BA6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BA6" w:rsidRDefault="00A15BA6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BA6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</w:tbl>
    <w:p w:rsidR="00A15BA6" w:rsidRDefault="00A15BA6" w:rsidP="00A15BA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10335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3799"/>
        <w:gridCol w:w="3375"/>
        <w:gridCol w:w="2568"/>
      </w:tblGrid>
      <w:tr w:rsidR="00A15BA6" w:rsidTr="00A15BA6">
        <w:trPr>
          <w:tblHeader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Default="00A15BA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Default="00A15BA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Default="00A15BA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Default="00A15BA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A15BA6" w:rsidTr="00A15BA6"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Default="00A15B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4219F" w:rsidRPr="009361C3" w:rsidTr="00A15BA6"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19F" w:rsidRPr="009361C3" w:rsidRDefault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  <w:p w:rsidR="0054219F" w:rsidRPr="009361C3" w:rsidRDefault="0054219F" w:rsidP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I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. Международные договоры РФ и акты органов Евразийского экономического союза</w:t>
            </w:r>
          </w:p>
          <w:p w:rsidR="0054219F" w:rsidRPr="009361C3" w:rsidRDefault="0054219F" w:rsidP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54219F" w:rsidRPr="009361C3" w:rsidTr="00A15BA6"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19F" w:rsidRPr="009361C3" w:rsidRDefault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  <w:p w:rsidR="0054219F" w:rsidRPr="009361C3" w:rsidRDefault="0054219F" w:rsidP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II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. Федеральные конституционные законы и федеральные законы</w:t>
            </w:r>
          </w:p>
        </w:tc>
      </w:tr>
      <w:tr w:rsidR="00A15BA6" w:rsidRPr="009361C3" w:rsidTr="00A15BA6">
        <w:trPr>
          <w:trHeight w:val="28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9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Кодекс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 Российской Федерации об </w:t>
            </w:r>
            <w:r w:rsidRPr="009361C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административных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9361C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правонарушениях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br/>
              <w:t>от 30 декабря 2001 г. № 195-ФЗ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15BA6" w:rsidRPr="009361C3" w:rsidRDefault="00A15BA6" w:rsidP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индивидуальные предприниматели, 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Статья 8.39</w:t>
            </w:r>
          </w:p>
        </w:tc>
      </w:tr>
      <w:tr w:rsidR="00A15BA6" w:rsidRPr="009361C3" w:rsidTr="00A15BA6">
        <w:trPr>
          <w:trHeight w:val="28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9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</w:pPr>
          </w:p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1"/>
                <w:lang w:eastAsia="ru-RU"/>
              </w:rPr>
            </w:pPr>
            <w:r w:rsidRPr="009361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Федеральный закон от 01.01.2001 №33-ФЗ «Об особо охраняемых природных территориях»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Статья 27 пункты 1,2</w:t>
            </w:r>
          </w:p>
        </w:tc>
      </w:tr>
      <w:tr w:rsidR="00A15BA6" w:rsidRPr="009361C3" w:rsidTr="00A15BA6">
        <w:trPr>
          <w:trHeight w:val="28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9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</w:pPr>
          </w:p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Федеральный закон от 01.01.2001 №7-ФЗ «Об </w:t>
            </w:r>
            <w:hyperlink r:id="rId6" w:tooltip="Экология и охрана окружающей среды" w:history="1">
              <w:r w:rsidRPr="009361C3">
                <w:rPr>
                  <w:rStyle w:val="a3"/>
                  <w:rFonts w:ascii="Times New Roman" w:hAnsi="Times New Roman" w:cs="Times New Roman"/>
                  <w:color w:val="743399"/>
                  <w:sz w:val="18"/>
                  <w:szCs w:val="18"/>
                  <w:u w:val="none"/>
                  <w:bdr w:val="none" w:sz="0" w:space="0" w:color="auto" w:frame="1"/>
                  <w:shd w:val="clear" w:color="auto" w:fill="EEEEEE"/>
                </w:rPr>
                <w:t>охране окружающей среды</w:t>
              </w:r>
            </w:hyperlink>
            <w:r w:rsidRPr="009361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15BA6" w:rsidRPr="009361C3" w:rsidRDefault="00A15BA6" w:rsidP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</w:pPr>
          </w:p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Статья 39 пункты 1,2; статья 59</w:t>
            </w:r>
          </w:p>
        </w:tc>
      </w:tr>
      <w:tr w:rsidR="00A15BA6" w:rsidRPr="009361C3" w:rsidTr="00A15BA6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9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F0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hyperlink r:id="rId7" w:history="1">
              <w:r w:rsidR="00A15BA6" w:rsidRPr="009361C3">
                <w:rPr>
                  <w:rStyle w:val="a3"/>
                  <w:rFonts w:ascii="Times New Roman" w:eastAsia="Times New Roman" w:hAnsi="Times New Roman" w:cs="Times New Roman"/>
                  <w:bCs/>
                  <w:color w:val="333333"/>
                  <w:sz w:val="21"/>
                  <w:u w:val="none"/>
                  <w:lang w:eastAsia="ru-RU"/>
                </w:rPr>
                <w:t>Федеральный закон от 26 декабря 2008 г. № 294-ФЗ</w:t>
              </w:r>
              <w:r w:rsidR="00A15BA6" w:rsidRPr="009361C3">
                <w:rPr>
                  <w:rFonts w:ascii="Times New Roman" w:eastAsia="Times New Roman" w:hAnsi="Times New Roman" w:cs="Times New Roman"/>
                  <w:bCs/>
                  <w:color w:val="333333"/>
                  <w:sz w:val="21"/>
                  <w:szCs w:val="21"/>
                  <w:lang w:eastAsia="ru-RU"/>
                </w:rPr>
                <w:br/>
              </w:r>
              <w:r w:rsidR="00A15BA6" w:rsidRPr="009361C3">
                <w:rPr>
                  <w:rStyle w:val="a3"/>
                  <w:rFonts w:ascii="Times New Roman" w:eastAsia="Times New Roman" w:hAnsi="Times New Roman" w:cs="Times New Roman"/>
                  <w:bCs/>
                  <w:color w:val="333333"/>
                  <w:sz w:val="21"/>
                  <w:u w:val="none"/>
                  <w:lang w:eastAsia="ru-RU"/>
                </w:rPr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15BA6" w:rsidRPr="009361C3" w:rsidRDefault="00A15BA6" w:rsidP="00ED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часть 1 статьи 9,</w:t>
            </w:r>
          </w:p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часть 1 статьи 10,</w:t>
            </w:r>
          </w:p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часть 1 статьи 11,</w:t>
            </w:r>
          </w:p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часть 1 статьи 12</w:t>
            </w:r>
          </w:p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A15BA6" w:rsidRPr="009361C3" w:rsidTr="00A15BA6">
        <w:trPr>
          <w:trHeight w:val="420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III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r w:rsidR="00A15BA6"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  <w:p w:rsidR="0054219F" w:rsidRPr="009361C3" w:rsidRDefault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54219F" w:rsidRPr="009361C3" w:rsidTr="00A15BA6">
        <w:trPr>
          <w:trHeight w:val="420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19F" w:rsidRPr="009361C3" w:rsidRDefault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IV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. Нормативные правовые акты федеральных органов исполнительной власти</w:t>
            </w:r>
          </w:p>
          <w:p w:rsidR="0054219F" w:rsidRPr="009361C3" w:rsidRDefault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15BA6" w:rsidRPr="009361C3" w:rsidTr="00A15BA6">
        <w:trPr>
          <w:trHeight w:val="555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V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r w:rsidR="00A15BA6"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Законы и иные нормативные правовые акты Челябинской области</w:t>
            </w:r>
          </w:p>
          <w:p w:rsidR="0054219F" w:rsidRPr="009361C3" w:rsidRDefault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15BA6" w:rsidRPr="009361C3" w:rsidTr="00A15BA6">
        <w:trPr>
          <w:trHeight w:val="602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19F" w:rsidRPr="009361C3" w:rsidRDefault="0054219F" w:rsidP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Раздел </w:t>
            </w:r>
            <w:r w:rsidRPr="009361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VI</w:t>
            </w:r>
            <w:r w:rsidRPr="009361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. </w:t>
            </w:r>
            <w:r w:rsidR="00A15BA6" w:rsidRPr="009361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Муниципальные правовые акты</w:t>
            </w:r>
          </w:p>
        </w:tc>
      </w:tr>
      <w:tr w:rsidR="00A15BA6" w:rsidRPr="009361C3" w:rsidTr="00A15BA6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9361C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19F" w:rsidRPr="009361C3" w:rsidRDefault="0054219F" w:rsidP="0054219F">
            <w:pPr>
              <w:pStyle w:val="a4"/>
              <w:rPr>
                <w:rFonts w:ascii="Times New Roman" w:hAnsi="Times New Roman" w:cs="Times New Roman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Решение Совета депутатов</w:t>
            </w:r>
            <w:r w:rsidR="00A15BA6" w:rsidRPr="009361C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Межевого городского поселения </w:t>
            </w:r>
            <w:r w:rsidRPr="009361C3">
              <w:rPr>
                <w:rFonts w:ascii="Times New Roman" w:hAnsi="Times New Roman" w:cs="Times New Roman"/>
              </w:rPr>
              <w:t xml:space="preserve">от 14.03.2019 г.  № 137 «Об утверждении Положения об организации и осуществлении муниципального контроля </w:t>
            </w:r>
          </w:p>
          <w:p w:rsidR="0054219F" w:rsidRPr="009361C3" w:rsidRDefault="0054219F" w:rsidP="0054219F">
            <w:pPr>
              <w:pStyle w:val="a4"/>
              <w:rPr>
                <w:rFonts w:ascii="Times New Roman" w:hAnsi="Times New Roman" w:cs="Times New Roman"/>
              </w:rPr>
            </w:pPr>
            <w:r w:rsidRPr="009361C3">
              <w:rPr>
                <w:rFonts w:ascii="Times New Roman" w:hAnsi="Times New Roman" w:cs="Times New Roman"/>
              </w:rPr>
              <w:t>в области использования и охраны особо охраняемых природных территорий местного значения Межевого городского поселения</w:t>
            </w:r>
          </w:p>
          <w:p w:rsidR="0054219F" w:rsidRPr="009361C3" w:rsidRDefault="0054219F" w:rsidP="0054219F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5BA6" w:rsidRPr="009361C3" w:rsidRDefault="00A15BA6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15BA6" w:rsidRPr="009361C3" w:rsidRDefault="00A15BA6" w:rsidP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A15BA6" w:rsidRPr="009361C3" w:rsidTr="00A15BA6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9361C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219F" w:rsidRPr="009361C3" w:rsidRDefault="00A15BA6" w:rsidP="0054219F">
            <w:pPr>
              <w:pStyle w:val="a4"/>
              <w:rPr>
                <w:rFonts w:ascii="Times New Roman" w:hAnsi="Times New Roman" w:cs="Times New Roman"/>
              </w:rPr>
            </w:pPr>
            <w:r w:rsidRPr="009361C3"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Межевого городского поселения </w:t>
            </w:r>
            <w:r w:rsidRPr="009361C3">
              <w:rPr>
                <w:rFonts w:ascii="Times New Roman" w:hAnsi="Times New Roman" w:cs="Times New Roman"/>
              </w:rPr>
              <w:t xml:space="preserve">от </w:t>
            </w:r>
            <w:r w:rsidR="0054219F" w:rsidRPr="009361C3">
              <w:rPr>
                <w:rFonts w:ascii="Times New Roman" w:hAnsi="Times New Roman" w:cs="Times New Roman"/>
              </w:rPr>
              <w:t>30.07.2018 г. № 167                                                                                                                    «</w:t>
            </w:r>
            <w:r w:rsidR="0054219F" w:rsidRPr="009361C3">
              <w:rPr>
                <w:rFonts w:ascii="Times New Roman" w:hAnsi="Times New Roman" w:cs="Times New Roman"/>
                <w:lang w:eastAsia="ru-RU"/>
              </w:rPr>
              <w:t xml:space="preserve">Об утверждении административного регламента осуществления муниципального контроля </w:t>
            </w:r>
          </w:p>
          <w:p w:rsidR="0054219F" w:rsidRPr="009361C3" w:rsidRDefault="0054219F" w:rsidP="0054219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361C3">
              <w:rPr>
                <w:rFonts w:ascii="Times New Roman" w:hAnsi="Times New Roman" w:cs="Times New Roman"/>
                <w:lang w:eastAsia="ru-RU"/>
              </w:rPr>
              <w:t>в области использования и охраны особо охраняемых природных территорий местного значения»</w:t>
            </w:r>
          </w:p>
          <w:p w:rsidR="0054219F" w:rsidRPr="009361C3" w:rsidRDefault="0054219F" w:rsidP="0054219F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5BA6" w:rsidRPr="009361C3" w:rsidRDefault="00A15BA6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15BA6" w:rsidRPr="009361C3" w:rsidRDefault="00A15BA6" w:rsidP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A1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A15BA6" w:rsidRPr="009361C3" w:rsidTr="00A15BA6">
        <w:trPr>
          <w:trHeight w:val="525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BA6" w:rsidRPr="009361C3" w:rsidRDefault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VII</w:t>
            </w: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r w:rsidR="00A15BA6"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  <w:p w:rsidR="0054219F" w:rsidRPr="009361C3" w:rsidRDefault="0054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9361C3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A15BA6" w:rsidRPr="009361C3" w:rsidRDefault="00A15BA6" w:rsidP="00A15BA6">
      <w:pPr>
        <w:rPr>
          <w:rFonts w:ascii="Times New Roman" w:hAnsi="Times New Roman" w:cs="Times New Roman"/>
        </w:rPr>
      </w:pPr>
    </w:p>
    <w:p w:rsidR="0044235B" w:rsidRPr="009361C3" w:rsidRDefault="0044235B">
      <w:pPr>
        <w:rPr>
          <w:rFonts w:ascii="Times New Roman" w:hAnsi="Times New Roman" w:cs="Times New Roman"/>
        </w:rPr>
      </w:pPr>
    </w:p>
    <w:sectPr w:rsidR="0044235B" w:rsidRPr="009361C3" w:rsidSect="0044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A6"/>
    <w:rsid w:val="0044235B"/>
    <w:rsid w:val="0054219F"/>
    <w:rsid w:val="009361C3"/>
    <w:rsid w:val="00A15BA6"/>
    <w:rsid w:val="00ED4614"/>
    <w:rsid w:val="00F0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BA6"/>
    <w:rPr>
      <w:color w:val="0000FF"/>
      <w:u w:val="single"/>
    </w:rPr>
  </w:style>
  <w:style w:type="paragraph" w:styleId="a4">
    <w:name w:val="No Spacing"/>
    <w:uiPriority w:val="1"/>
    <w:qFormat/>
    <w:rsid w:val="00A15B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4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yekologiya_i_ohrana_okruzhayushej_sredi/" TargetMode="External"/><Relationship Id="rId5" Type="http://schemas.openxmlformats.org/officeDocument/2006/relationships/hyperlink" Target="consultantplus://offline/ref=E45A13974C4FD2F1BBDB987D72F4D929D9408D64B84B61DCA3128BBAD69F0EB99A7BBC527Bx0mA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3</cp:revision>
  <cp:lastPrinted>2019-04-04T05:58:00Z</cp:lastPrinted>
  <dcterms:created xsi:type="dcterms:W3CDTF">2019-04-04T03:56:00Z</dcterms:created>
  <dcterms:modified xsi:type="dcterms:W3CDTF">2019-04-04T06:00:00Z</dcterms:modified>
</cp:coreProperties>
</file>