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E" w:rsidRDefault="0017341E" w:rsidP="0017341E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3BE" w:rsidRPr="004403BE" w:rsidRDefault="004403BE" w:rsidP="004403BE">
      <w:pPr>
        <w:pStyle w:val="a8"/>
        <w:spacing w:before="0"/>
        <w:rPr>
          <w:sz w:val="26"/>
          <w:szCs w:val="26"/>
        </w:rPr>
      </w:pPr>
      <w:r w:rsidRPr="004403BE">
        <w:rPr>
          <w:sz w:val="26"/>
          <w:szCs w:val="26"/>
        </w:rPr>
        <w:t>АДМИНИСТРАЦИЯ</w:t>
      </w:r>
    </w:p>
    <w:p w:rsidR="004403BE" w:rsidRPr="004403BE" w:rsidRDefault="004403BE" w:rsidP="00440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3BE">
        <w:rPr>
          <w:rFonts w:ascii="Times New Roman" w:hAnsi="Times New Roman" w:cs="Times New Roman"/>
          <w:b/>
          <w:sz w:val="26"/>
          <w:szCs w:val="26"/>
        </w:rPr>
        <w:t>МЕЖЕВОГО ГОРОДСКОГО ПОСЕЛЕНИЯ</w:t>
      </w:r>
    </w:p>
    <w:p w:rsidR="004403BE" w:rsidRDefault="004403BE" w:rsidP="00440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3BE">
        <w:rPr>
          <w:rFonts w:ascii="Times New Roman" w:hAnsi="Times New Roman" w:cs="Times New Roman"/>
          <w:b/>
          <w:sz w:val="26"/>
          <w:szCs w:val="26"/>
        </w:rPr>
        <w:t>САТКИНСКОГО РАЙОНА ЧЕЛЯБИНСКОЙ ОБЛАСТИ</w:t>
      </w:r>
    </w:p>
    <w:p w:rsidR="004403BE" w:rsidRPr="004403BE" w:rsidRDefault="004403BE" w:rsidP="00440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403BE" w:rsidRPr="004403BE" w:rsidRDefault="00981425" w:rsidP="004403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1425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0288" from="-4.05pt,5.6pt" to="505.95pt,5.6pt" strokeweight="1pt"/>
        </w:pict>
      </w:r>
    </w:p>
    <w:p w:rsidR="004403BE" w:rsidRPr="004403BE" w:rsidRDefault="004403BE" w:rsidP="004403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03BE">
        <w:rPr>
          <w:rFonts w:ascii="Times New Roman" w:hAnsi="Times New Roman" w:cs="Times New Roman"/>
          <w:sz w:val="18"/>
          <w:szCs w:val="18"/>
        </w:rPr>
        <w:t xml:space="preserve">456905 пос. Межевой </w:t>
      </w:r>
      <w:proofErr w:type="spellStart"/>
      <w:r w:rsidRPr="004403BE">
        <w:rPr>
          <w:rFonts w:ascii="Times New Roman" w:hAnsi="Times New Roman" w:cs="Times New Roman"/>
          <w:sz w:val="18"/>
          <w:szCs w:val="18"/>
        </w:rPr>
        <w:t>Саткинского</w:t>
      </w:r>
      <w:proofErr w:type="spellEnd"/>
      <w:r w:rsidRPr="004403BE">
        <w:rPr>
          <w:rFonts w:ascii="Times New Roman" w:hAnsi="Times New Roman" w:cs="Times New Roman"/>
          <w:sz w:val="18"/>
          <w:szCs w:val="18"/>
        </w:rPr>
        <w:t xml:space="preserve"> р-на Челябинской области, ул. Карла Маркса, 5а, тел.: (351-61) 96-1-02</w:t>
      </w:r>
      <w:r w:rsidRPr="004403BE">
        <w:rPr>
          <w:rFonts w:ascii="Times New Roman" w:hAnsi="Times New Roman" w:cs="Times New Roman"/>
          <w:sz w:val="18"/>
          <w:szCs w:val="18"/>
        </w:rPr>
        <w:br/>
      </w:r>
    </w:p>
    <w:p w:rsidR="004403BE" w:rsidRDefault="004403BE" w:rsidP="004403BE">
      <w:pPr>
        <w:spacing w:after="0" w:line="240" w:lineRule="auto"/>
        <w:rPr>
          <w:rFonts w:ascii="Times New Roman" w:hAnsi="Times New Roman" w:cs="Times New Roman"/>
        </w:rPr>
      </w:pPr>
    </w:p>
    <w:p w:rsidR="004403BE" w:rsidRPr="004403BE" w:rsidRDefault="004403BE" w:rsidP="004403BE">
      <w:pPr>
        <w:spacing w:after="0" w:line="240" w:lineRule="auto"/>
        <w:rPr>
          <w:rFonts w:ascii="Times New Roman" w:hAnsi="Times New Roman" w:cs="Times New Roman"/>
        </w:rPr>
      </w:pPr>
      <w:r w:rsidRPr="004403BE">
        <w:rPr>
          <w:rFonts w:ascii="Times New Roman" w:hAnsi="Times New Roman" w:cs="Times New Roman"/>
        </w:rPr>
        <w:t xml:space="preserve">  от </w:t>
      </w:r>
      <w:r w:rsidR="00012649">
        <w:rPr>
          <w:rFonts w:ascii="Times New Roman" w:hAnsi="Times New Roman" w:cs="Times New Roman"/>
        </w:rPr>
        <w:t>26</w:t>
      </w:r>
      <w:r w:rsidRPr="004403BE">
        <w:rPr>
          <w:rFonts w:ascii="Times New Roman" w:hAnsi="Times New Roman" w:cs="Times New Roman"/>
        </w:rPr>
        <w:t xml:space="preserve">.12.2019 г. № </w:t>
      </w:r>
      <w:r w:rsidR="00350E4B">
        <w:rPr>
          <w:rFonts w:ascii="Times New Roman" w:hAnsi="Times New Roman" w:cs="Times New Roman"/>
        </w:rPr>
        <w:t>174</w:t>
      </w:r>
    </w:p>
    <w:p w:rsidR="004403BE" w:rsidRPr="004403BE" w:rsidRDefault="004403BE" w:rsidP="00440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1E" w:rsidRDefault="0017341E" w:rsidP="0017341E">
      <w:pPr>
        <w:pStyle w:val="Default"/>
      </w:pP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 утверждении программы профилактики 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нарушений обязательных требований в сфере 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муниципального жилищного контроля </w:t>
      </w:r>
    </w:p>
    <w:p w:rsidR="00F3430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территории </w:t>
      </w:r>
      <w:r w:rsidR="004403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Межевого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поселения 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2020 год и плановый период 2021-2022 гг.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341E" w:rsidRDefault="0017341E" w:rsidP="001734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соответствии со статьей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а) и муниципального контроля», У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ставом </w:t>
      </w:r>
      <w:r w:rsidR="004403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Межевого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поселения, Постановлением А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дминистрации </w:t>
      </w:r>
      <w:r w:rsidR="004403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Межевого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C28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 </w:t>
      </w:r>
      <w:r w:rsidR="00295311" w:rsidRPr="00295311">
        <w:rPr>
          <w:rFonts w:ascii="Times New Roman" w:hAnsi="Times New Roman" w:cs="Times New Roman"/>
        </w:rPr>
        <w:t>16.08.2019 года № 114/1</w:t>
      </w:r>
      <w:r w:rsidR="00295311">
        <w:rPr>
          <w:rFonts w:ascii="Times New Roman" w:hAnsi="Times New Roman" w:cs="Times New Roman"/>
        </w:rPr>
        <w:t xml:space="preserve"> </w:t>
      </w:r>
      <w:r w:rsidRPr="000C28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«Об утверждении </w:t>
      </w:r>
      <w:r w:rsidRPr="000C2814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0C28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C2814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0C28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2814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муниципального жилищного контроля на территории </w:t>
      </w:r>
      <w:r w:rsidR="000C2814">
        <w:rPr>
          <w:rFonts w:ascii="Times New Roman" w:eastAsia="Times New Roman" w:hAnsi="Times New Roman" w:cs="Times New Roman"/>
          <w:sz w:val="24"/>
          <w:szCs w:val="24"/>
        </w:rPr>
        <w:t>Межевого</w:t>
      </w:r>
      <w:r w:rsidRPr="000C28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</w:t>
      </w:r>
      <w:proofErr w:type="gramEnd"/>
    </w:p>
    <w:p w:rsidR="0017341E" w:rsidRDefault="0017341E" w:rsidP="001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7341E" w:rsidRDefault="0017341E" w:rsidP="001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 О С Т А Н О В Л Я Ю:</w:t>
      </w:r>
    </w:p>
    <w:p w:rsidR="0017341E" w:rsidRPr="0017341E" w:rsidRDefault="0017341E" w:rsidP="0001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7341E" w:rsidRDefault="0017341E" w:rsidP="0001264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17341E">
        <w:rPr>
          <w:rFonts w:ascii="Times New Roman" w:hAnsi="Times New Roman" w:cs="Times New Roman"/>
        </w:rPr>
        <w:t>Утвердить программу профилактики нарушений обязательных требований в сфере муниципального</w:t>
      </w:r>
      <w:r>
        <w:rPr>
          <w:rFonts w:ascii="Times New Roman" w:hAnsi="Times New Roman" w:cs="Times New Roman"/>
        </w:rPr>
        <w:t xml:space="preserve"> жилищного контроля на территории </w:t>
      </w:r>
      <w:r w:rsidR="000C2814">
        <w:rPr>
          <w:rFonts w:ascii="Times New Roman" w:hAnsi="Times New Roman" w:cs="Times New Roman"/>
        </w:rPr>
        <w:t>Межевого</w:t>
      </w:r>
      <w:r>
        <w:rPr>
          <w:rFonts w:ascii="Times New Roman" w:hAnsi="Times New Roman" w:cs="Times New Roman"/>
        </w:rPr>
        <w:t xml:space="preserve"> городского поселения на 2020 год и на плановый 2021-2022 гг. </w:t>
      </w:r>
      <w:r w:rsidRPr="0017341E">
        <w:rPr>
          <w:rFonts w:ascii="Times New Roman" w:hAnsi="Times New Roman" w:cs="Times New Roman"/>
          <w:color w:val="auto"/>
        </w:rPr>
        <w:t>(далее - Программа профилактики нарушений), согласно приложению к настоящему постановлению.</w:t>
      </w:r>
      <w:proofErr w:type="gramEnd"/>
    </w:p>
    <w:p w:rsidR="0017341E" w:rsidRPr="00D40447" w:rsidRDefault="0017341E" w:rsidP="0001264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0182">
        <w:rPr>
          <w:rFonts w:ascii="Times New Roman" w:hAnsi="Times New Roman" w:cs="Times New Roman"/>
        </w:rPr>
        <w:t xml:space="preserve">Опубликовать настоящее Постановление на сайте </w:t>
      </w:r>
      <w:proofErr w:type="spellStart"/>
      <w:r w:rsidRPr="00D20182">
        <w:rPr>
          <w:rFonts w:ascii="Times New Roman" w:hAnsi="Times New Roman" w:cs="Times New Roman"/>
        </w:rPr>
        <w:t>Саткинского</w:t>
      </w:r>
      <w:proofErr w:type="spellEnd"/>
      <w:r w:rsidRPr="00D20182">
        <w:rPr>
          <w:rFonts w:ascii="Times New Roman" w:hAnsi="Times New Roman" w:cs="Times New Roman"/>
        </w:rPr>
        <w:t xml:space="preserve"> муниципального района на странице </w:t>
      </w:r>
      <w:r w:rsidR="000C2814">
        <w:rPr>
          <w:rFonts w:ascii="Times New Roman" w:hAnsi="Times New Roman" w:cs="Times New Roman"/>
        </w:rPr>
        <w:t>Межевого</w:t>
      </w:r>
      <w:r w:rsidRPr="00D20182">
        <w:rPr>
          <w:rFonts w:ascii="Times New Roman" w:hAnsi="Times New Roman" w:cs="Times New Roman"/>
        </w:rPr>
        <w:t xml:space="preserve"> городского поселения.</w:t>
      </w:r>
    </w:p>
    <w:p w:rsidR="00D40447" w:rsidRPr="00D40447" w:rsidRDefault="00D40447" w:rsidP="00D4044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0447">
        <w:rPr>
          <w:rFonts w:ascii="Times New Roman" w:hAnsi="Times New Roman" w:cs="Times New Roman"/>
        </w:rPr>
        <w:t xml:space="preserve">Организация выполнения настоящего постановления возложить на </w:t>
      </w:r>
      <w:r w:rsidRPr="00D40447">
        <w:rPr>
          <w:rStyle w:val="a9"/>
          <w:rFonts w:ascii="Times New Roman" w:hAnsi="Times New Roman" w:cs="Times New Roman"/>
          <w:b w:val="0"/>
          <w:bdr w:val="none" w:sz="0" w:space="0" w:color="auto" w:frame="1"/>
        </w:rPr>
        <w:t>заместителя Главы Межевого городского поселения.</w:t>
      </w:r>
    </w:p>
    <w:p w:rsidR="0017341E" w:rsidRPr="00D40447" w:rsidRDefault="0017341E" w:rsidP="0001264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0447">
        <w:rPr>
          <w:rFonts w:ascii="Times New Roman" w:hAnsi="Times New Roman" w:cs="Times New Roman"/>
        </w:rPr>
        <w:t>Настоящее постановление вступает в силу с момента его подписания.</w:t>
      </w:r>
    </w:p>
    <w:p w:rsidR="0017341E" w:rsidRPr="00D20182" w:rsidRDefault="0017341E" w:rsidP="00D40447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17341E" w:rsidRPr="00D20182" w:rsidRDefault="0017341E" w:rsidP="00012649">
      <w:pPr>
        <w:pStyle w:val="a4"/>
        <w:spacing w:before="0" w:beforeAutospacing="0" w:after="0" w:afterAutospacing="0"/>
        <w:ind w:firstLine="567"/>
        <w:jc w:val="both"/>
      </w:pPr>
    </w:p>
    <w:p w:rsid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2814">
        <w:rPr>
          <w:rFonts w:ascii="Times New Roman" w:hAnsi="Times New Roman" w:cs="Times New Roman"/>
          <w:sz w:val="24"/>
          <w:szCs w:val="24"/>
        </w:rPr>
        <w:t>Межевого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</w:t>
      </w:r>
      <w:r w:rsidR="000C2814">
        <w:rPr>
          <w:rFonts w:ascii="Times New Roman" w:hAnsi="Times New Roman" w:cs="Times New Roman"/>
          <w:sz w:val="24"/>
          <w:szCs w:val="24"/>
        </w:rPr>
        <w:t>Н.Б. Евдокимов</w:t>
      </w: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D1" w:rsidRPr="004E01D1" w:rsidRDefault="004E01D1" w:rsidP="004E01D1">
      <w:pPr>
        <w:spacing w:after="0"/>
        <w:jc w:val="right"/>
        <w:rPr>
          <w:rFonts w:ascii="Times New Roman" w:hAnsi="Times New Roman" w:cs="Times New Roman"/>
        </w:rPr>
      </w:pPr>
      <w:r w:rsidRPr="004E01D1">
        <w:rPr>
          <w:rFonts w:ascii="Times New Roman" w:hAnsi="Times New Roman" w:cs="Times New Roman"/>
        </w:rPr>
        <w:t xml:space="preserve">УТВЕРЖДЕНО: </w:t>
      </w:r>
    </w:p>
    <w:p w:rsidR="00D20182" w:rsidRPr="00D20182" w:rsidRDefault="004E01D1" w:rsidP="000C28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D20182" w:rsidRPr="00D20182">
        <w:rPr>
          <w:rFonts w:ascii="Times New Roman" w:eastAsia="Times New Roman" w:hAnsi="Times New Roman" w:cs="Times New Roman"/>
        </w:rPr>
        <w:t xml:space="preserve"> администрации</w:t>
      </w:r>
    </w:p>
    <w:p w:rsidR="00D20182" w:rsidRPr="00D20182" w:rsidRDefault="000C2814" w:rsidP="000C28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Межевого</w:t>
      </w:r>
      <w:r w:rsidR="00D20182" w:rsidRPr="00D20182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D20182" w:rsidRPr="00D20182" w:rsidRDefault="00D20182" w:rsidP="000C28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182">
        <w:rPr>
          <w:rFonts w:ascii="Times New Roman" w:eastAsia="Times New Roman" w:hAnsi="Times New Roman" w:cs="Times New Roman"/>
          <w:u w:val="single"/>
        </w:rPr>
        <w:t>От __________года №______</w:t>
      </w: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Программа</w:t>
      </w:r>
    </w:p>
    <w:p w:rsidR="00D20182" w:rsidRDefault="00D20182" w:rsidP="00D2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профилактики нарушений обязательных требований в сфере муниципального жилищного контроля на территории </w:t>
      </w:r>
      <w:r w:rsidR="000C28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Межевого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городского на 20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</w:t>
      </w: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и плановый 2021-2022 гг.</w:t>
      </w: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2953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D20182" w:rsidRPr="00D20182" w:rsidRDefault="00D20182" w:rsidP="00D2018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Default="00D20182" w:rsidP="00D20182">
      <w:pPr>
        <w:spacing w:after="0" w:line="240" w:lineRule="atLeast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1.1. </w:t>
      </w:r>
      <w:proofErr w:type="gramStart"/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профилактики нарушений обязательных требований в сфере муниципального жилищного контроля на территории </w:t>
      </w:r>
      <w:r w:rsidR="008174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Межевого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поселения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20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плановый 2021-2022 гг.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(далее - Программа) разработана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а) и муниципального контроля», У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ставом </w:t>
      </w:r>
      <w:r w:rsidR="008174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Межевого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поселения, постановлением А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дминистрации </w:t>
      </w:r>
      <w:r w:rsidR="008174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Межевого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295311" w:rsidRPr="00295311">
        <w:rPr>
          <w:rFonts w:ascii="Times New Roman" w:hAnsi="Times New Roman" w:cs="Times New Roman"/>
        </w:rPr>
        <w:t>16.08.2019 года № 114/1</w:t>
      </w:r>
      <w:r w:rsidR="00295311">
        <w:rPr>
          <w:rFonts w:ascii="Times New Roman" w:hAnsi="Times New Roman" w:cs="Times New Roman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295311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9531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муниципального жилищного контроля на территории </w:t>
      </w:r>
      <w:r w:rsidR="0081748E">
        <w:rPr>
          <w:rFonts w:ascii="Times New Roman" w:eastAsia="Times New Roman" w:hAnsi="Times New Roman" w:cs="Times New Roman"/>
          <w:sz w:val="24"/>
          <w:szCs w:val="24"/>
        </w:rPr>
        <w:t>Межевого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20182" w:rsidRPr="00D20182" w:rsidRDefault="00D20182" w:rsidP="00D201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182" w:rsidRPr="00D20182" w:rsidRDefault="00D20182" w:rsidP="002953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Цели Программы</w:t>
      </w:r>
    </w:p>
    <w:p w:rsidR="00D20182" w:rsidRPr="00D20182" w:rsidRDefault="00D20182" w:rsidP="008174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2.1. Целями Программы являются: </w:t>
      </w:r>
    </w:p>
    <w:p w:rsidR="00D20182" w:rsidRPr="00D20182" w:rsidRDefault="00D20182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предупреждение нарушений юридическими лицами, индивидуальными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D20182" w:rsidRPr="00D20182" w:rsidRDefault="00D20182" w:rsidP="002953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Задачи Программы</w:t>
      </w:r>
    </w:p>
    <w:p w:rsidR="00D20182" w:rsidRPr="00D20182" w:rsidRDefault="00D20182" w:rsidP="00D2018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3.1. Задачами Программы являются: </w:t>
      </w:r>
    </w:p>
    <w:p w:rsidR="00D20182" w:rsidRPr="00D20182" w:rsidRDefault="00D20182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укрепление системы профилактики нарушений обязательных требований, путем активизации профилактической деятельности; </w:t>
      </w:r>
    </w:p>
    <w:p w:rsidR="00961E9E" w:rsidRDefault="00D20182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 </w:t>
      </w:r>
    </w:p>
    <w:p w:rsidR="00961E9E" w:rsidRPr="00961E9E" w:rsidRDefault="00961E9E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повышение правовой культуры руководителей юридических лиц и </w:t>
      </w:r>
      <w:r w:rsidR="008174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индивидуальных предпринимателей</w:t>
      </w:r>
      <w:r w:rsidRP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издержек; </w:t>
      </w:r>
    </w:p>
    <w:p w:rsidR="00961E9E" w:rsidRDefault="00961E9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961E9E" w:rsidRDefault="00D20182" w:rsidP="002953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1E9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Наименование органа муниципального контроля</w:t>
      </w:r>
    </w:p>
    <w:p w:rsidR="00961E9E" w:rsidRPr="0081748E" w:rsidRDefault="00961E9E" w:rsidP="00961E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81748E" w:rsidRDefault="00D20182" w:rsidP="0081748E">
      <w:pPr>
        <w:shd w:val="clear" w:color="auto" w:fill="FFFFFF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8174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4.1. </w:t>
      </w:r>
      <w:r w:rsidR="0081748E" w:rsidRPr="0081748E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Исполнение муниципальной функции осуществляется администрацией Межевого городского поселения. Непосредственное исполнение прав и обязанностей по проведению проверок при осуществлении муниципального жилищного контроля осуществляется должностным лицом, уполномоченным на проведение проверок</w:t>
      </w:r>
      <w:r w:rsidR="0081748E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</w:t>
      </w:r>
      <w:r w:rsidRPr="008174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- орган муниципального жилищного контроля). </w:t>
      </w:r>
    </w:p>
    <w:p w:rsidR="0081748E" w:rsidRDefault="0081748E" w:rsidP="0096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20182" w:rsidRDefault="00D20182" w:rsidP="0096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5. Виды и формы профилактических мероприятий</w:t>
      </w:r>
    </w:p>
    <w:p w:rsidR="00961E9E" w:rsidRPr="00D20182" w:rsidRDefault="00961E9E" w:rsidP="0096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5.1. Орган муниципального жилищного контроля осуществляет следующие виды и формы профилактических мероприятий: </w:t>
      </w:r>
    </w:p>
    <w:p w:rsidR="00D20182" w:rsidRDefault="00961E9E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D20182"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осуществление подготовки и размещения на официальном 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айте А</w:t>
      </w:r>
      <w:r w:rsidR="00D20182"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дминистрации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Саткинского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на страничке </w:t>
      </w:r>
      <w:r w:rsidR="008174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Межевого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поселения</w:t>
      </w:r>
      <w:r w:rsidR="00D20182"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0B066A" w:rsidRDefault="000B066A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B06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информации; </w:t>
      </w:r>
    </w:p>
    <w:p w:rsidR="000B066A" w:rsidRPr="000B066A" w:rsidRDefault="000B066A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Pr="000B066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0B06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обеспечение обобщения практики осуществления в сфере муниципального жилищного контроля и размещение на официальном сайте администрации, информационно - 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0B066A" w:rsidRDefault="0081748E" w:rsidP="0029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0B066A" w:rsidRPr="000B06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выдача предостережений о недопустимости нарушений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иным федеральным законом. </w:t>
      </w:r>
    </w:p>
    <w:p w:rsidR="00295311" w:rsidRDefault="00295311" w:rsidP="0029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Pr="00295311" w:rsidRDefault="000B066A" w:rsidP="0029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6. </w:t>
      </w:r>
      <w:r w:rsidR="00D20182" w:rsidRPr="000B066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Текущий уровень развития профилактических мероприятий</w:t>
      </w:r>
    </w:p>
    <w:p w:rsidR="00D20182" w:rsidRDefault="00D20182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 профилактики нарушений. </w:t>
      </w:r>
    </w:p>
    <w:p w:rsidR="000B066A" w:rsidRDefault="000B066A" w:rsidP="0081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1748E" w:rsidRDefault="0081748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1748E" w:rsidRDefault="0081748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1748E" w:rsidRDefault="0081748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1748E" w:rsidRDefault="0081748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1748E" w:rsidRDefault="0081748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F5172" w:rsidRDefault="000F5172" w:rsidP="000F51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Pr="00D40447" w:rsidRDefault="000B066A" w:rsidP="00D4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04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</w:t>
      </w:r>
    </w:p>
    <w:p w:rsidR="00D40447" w:rsidRPr="00D40447" w:rsidRDefault="000B066A" w:rsidP="00D4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04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Программе</w:t>
      </w:r>
      <w:r w:rsidR="00D40447" w:rsidRPr="00D404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профилактики </w:t>
      </w:r>
    </w:p>
    <w:p w:rsidR="00D40447" w:rsidRPr="00D40447" w:rsidRDefault="00D40447" w:rsidP="00D4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04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нарушений обязательных требований в сфере </w:t>
      </w:r>
    </w:p>
    <w:p w:rsidR="00D40447" w:rsidRPr="00D40447" w:rsidRDefault="00D40447" w:rsidP="00D4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04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муниципального жилищного контроля </w:t>
      </w:r>
    </w:p>
    <w:p w:rsidR="00D40447" w:rsidRPr="00D40447" w:rsidRDefault="00D40447" w:rsidP="00D4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04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территории Межевого городского поселения </w:t>
      </w:r>
    </w:p>
    <w:p w:rsidR="00D40447" w:rsidRPr="00D40447" w:rsidRDefault="00D40447" w:rsidP="00D4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404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2020 год и плановый период 2021-2022 гг.</w:t>
      </w:r>
    </w:p>
    <w:p w:rsidR="000B066A" w:rsidRPr="000F5172" w:rsidRDefault="000B066A" w:rsidP="000F5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993442" w:rsidRDefault="000B066A" w:rsidP="0029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B066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План-график профилактических мероприятий</w:t>
      </w:r>
    </w:p>
    <w:p w:rsidR="00295311" w:rsidRPr="000B066A" w:rsidRDefault="00295311" w:rsidP="0029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a5"/>
        <w:tblW w:w="9606" w:type="dxa"/>
        <w:tblLook w:val="04A0"/>
      </w:tblPr>
      <w:tblGrid>
        <w:gridCol w:w="704"/>
        <w:gridCol w:w="5783"/>
        <w:gridCol w:w="3119"/>
      </w:tblGrid>
      <w:tr w:rsidR="000B066A" w:rsidRPr="000F5172" w:rsidTr="00295311">
        <w:tc>
          <w:tcPr>
            <w:tcW w:w="704" w:type="dxa"/>
            <w:vAlign w:val="center"/>
          </w:tcPr>
          <w:p w:rsidR="000B066A" w:rsidRPr="000F5172" w:rsidRDefault="00993442" w:rsidP="002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83" w:type="dxa"/>
            <w:vAlign w:val="center"/>
          </w:tcPr>
          <w:p w:rsidR="000B066A" w:rsidRPr="000F5172" w:rsidRDefault="00993442" w:rsidP="002953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0B066A" w:rsidRPr="000F5172" w:rsidRDefault="00993442" w:rsidP="002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5175E4" w:rsidRPr="000F5172" w:rsidTr="00295311">
        <w:tc>
          <w:tcPr>
            <w:tcW w:w="704" w:type="dxa"/>
          </w:tcPr>
          <w:p w:rsidR="005175E4" w:rsidRPr="000F5172" w:rsidRDefault="005175E4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3" w:type="dxa"/>
          </w:tcPr>
          <w:p w:rsidR="005175E4" w:rsidRPr="005175E4" w:rsidRDefault="005175E4" w:rsidP="0051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201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азмещения на официальном 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айте А</w:t>
            </w:r>
            <w:r w:rsidRPr="00D201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дминистрации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на страничке Межевого городского поселения</w:t>
            </w:r>
            <w:r w:rsidRPr="0051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нормативных правовых </w:t>
            </w:r>
            <w:r w:rsidRPr="005175E4">
              <w:rPr>
                <w:rFonts w:ascii="Times New Roman" w:hAnsi="Times New Roman" w:cs="Times New Roman"/>
                <w:sz w:val="24"/>
                <w:szCs w:val="24"/>
              </w:rPr>
              <w:t xml:space="preserve">актов или их отдельных частей, содержащих обязательные требования, оценка соблюдения которых является предметом муниципального жилищного контроля в области жилищных отношений, а также текстов соответствующих нормативных правовых актов </w:t>
            </w:r>
          </w:p>
        </w:tc>
        <w:tc>
          <w:tcPr>
            <w:tcW w:w="3119" w:type="dxa"/>
          </w:tcPr>
          <w:p w:rsidR="005175E4" w:rsidRPr="000F5172" w:rsidRDefault="005175E4" w:rsidP="001A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(по мере необходимости) </w:t>
            </w:r>
          </w:p>
        </w:tc>
      </w:tr>
      <w:tr w:rsidR="000B066A" w:rsidRPr="000F5172" w:rsidTr="00295311">
        <w:tc>
          <w:tcPr>
            <w:tcW w:w="704" w:type="dxa"/>
          </w:tcPr>
          <w:p w:rsidR="000B066A" w:rsidRPr="000F5172" w:rsidRDefault="0099344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3" w:type="dxa"/>
          </w:tcPr>
          <w:p w:rsidR="000B066A" w:rsidRPr="000F5172" w:rsidRDefault="006E1138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</w:t>
            </w:r>
            <w:r w:rsidR="000F5172"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обязательных,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информации. 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3"/>
            </w:tblGrid>
            <w:tr w:rsidR="000F5172" w:rsidRPr="000F5172">
              <w:trPr>
                <w:trHeight w:val="526"/>
              </w:trPr>
              <w:tc>
                <w:tcPr>
                  <w:tcW w:w="0" w:type="auto"/>
                </w:tcPr>
                <w:p w:rsidR="000F5172" w:rsidRPr="000F5172" w:rsidRDefault="000F5172" w:rsidP="000F5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F517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В течение года (по мере необходимости) </w:t>
                  </w:r>
                </w:p>
              </w:tc>
            </w:tr>
          </w:tbl>
          <w:p w:rsidR="000B066A" w:rsidRPr="000F5172" w:rsidRDefault="000B066A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B066A" w:rsidRPr="000F5172" w:rsidTr="00295311">
        <w:tc>
          <w:tcPr>
            <w:tcW w:w="704" w:type="dxa"/>
          </w:tcPr>
          <w:p w:rsidR="000B066A" w:rsidRPr="000F5172" w:rsidRDefault="000F517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3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Обобщение практики осуществления в сфере муниципального жилищного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  <w:p w:rsidR="000B066A" w:rsidRPr="000F5172" w:rsidRDefault="000B066A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IV квартал </w:t>
            </w:r>
          </w:p>
          <w:p w:rsidR="000B066A" w:rsidRPr="000F5172" w:rsidRDefault="000B066A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F5172" w:rsidRPr="000F5172" w:rsidTr="00295311">
        <w:tc>
          <w:tcPr>
            <w:tcW w:w="704" w:type="dxa"/>
          </w:tcPr>
          <w:p w:rsidR="000F5172" w:rsidRPr="000F5172" w:rsidRDefault="000F5172" w:rsidP="000F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3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 </w:t>
            </w:r>
          </w:p>
        </w:tc>
        <w:tc>
          <w:tcPr>
            <w:tcW w:w="3119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В течение года (по мере появления оснований, предусмотренных </w:t>
            </w:r>
          </w:p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законодательством Российской Федерации) </w:t>
            </w:r>
          </w:p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</w:p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B066A" w:rsidRPr="00D20182" w:rsidRDefault="000B066A" w:rsidP="000B06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0B066A" w:rsidRPr="00D20182" w:rsidSect="004403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076F"/>
    <w:multiLevelType w:val="hybridMultilevel"/>
    <w:tmpl w:val="6D5AAE3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1627E"/>
    <w:multiLevelType w:val="hybridMultilevel"/>
    <w:tmpl w:val="3C8C59D2"/>
    <w:lvl w:ilvl="0" w:tplc="7520B3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F3"/>
    <w:rsid w:val="00012649"/>
    <w:rsid w:val="000757EE"/>
    <w:rsid w:val="000B066A"/>
    <w:rsid w:val="000C2814"/>
    <w:rsid w:val="000F5172"/>
    <w:rsid w:val="00137EDB"/>
    <w:rsid w:val="0017341E"/>
    <w:rsid w:val="00295311"/>
    <w:rsid w:val="002958A6"/>
    <w:rsid w:val="00350E4B"/>
    <w:rsid w:val="004403BE"/>
    <w:rsid w:val="004E01D1"/>
    <w:rsid w:val="005175E4"/>
    <w:rsid w:val="00681767"/>
    <w:rsid w:val="006E1138"/>
    <w:rsid w:val="00716BF3"/>
    <w:rsid w:val="0081748E"/>
    <w:rsid w:val="00961E9E"/>
    <w:rsid w:val="00981425"/>
    <w:rsid w:val="00993442"/>
    <w:rsid w:val="00A85D37"/>
    <w:rsid w:val="00CD77F0"/>
    <w:rsid w:val="00D20182"/>
    <w:rsid w:val="00D40447"/>
    <w:rsid w:val="00E3029E"/>
    <w:rsid w:val="00EE2E37"/>
    <w:rsid w:val="00EF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34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B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6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caption"/>
    <w:basedOn w:val="a"/>
    <w:next w:val="a"/>
    <w:semiHidden/>
    <w:unhideWhenUsed/>
    <w:qFormat/>
    <w:rsid w:val="004403BE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styleId="a9">
    <w:name w:val="Strong"/>
    <w:basedOn w:val="a0"/>
    <w:uiPriority w:val="22"/>
    <w:qFormat/>
    <w:rsid w:val="00D40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Юрист01</cp:lastModifiedBy>
  <cp:revision>7</cp:revision>
  <cp:lastPrinted>2019-12-26T08:46:00Z</cp:lastPrinted>
  <dcterms:created xsi:type="dcterms:W3CDTF">2019-12-19T09:13:00Z</dcterms:created>
  <dcterms:modified xsi:type="dcterms:W3CDTF">2019-12-26T09:40:00Z</dcterms:modified>
</cp:coreProperties>
</file>