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83" w:rsidRPr="003F18C8" w:rsidRDefault="00A6501F" w:rsidP="005464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 w:rsidR="00F4458A" w:rsidRPr="003F18C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779A" w:rsidRPr="003F18C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F4458A" w:rsidRPr="003F18C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779A" w:rsidRPr="003F18C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F4458A" w:rsidRPr="003F18C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676A" w:rsidRPr="003F18C8" w:rsidRDefault="00F4458A" w:rsidP="00546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01F">
        <w:rPr>
          <w:rFonts w:ascii="Times New Roman" w:hAnsi="Times New Roman" w:cs="Times New Roman"/>
          <w:sz w:val="28"/>
          <w:szCs w:val="28"/>
        </w:rPr>
        <w:t xml:space="preserve">  </w:t>
      </w:r>
      <w:r w:rsidR="00880FC6" w:rsidRPr="00A6501F">
        <w:rPr>
          <w:rFonts w:ascii="Times New Roman" w:hAnsi="Times New Roman" w:cs="Times New Roman"/>
          <w:sz w:val="28"/>
          <w:szCs w:val="28"/>
        </w:rPr>
        <w:t xml:space="preserve">  </w:t>
      </w:r>
      <w:r w:rsidR="00B9676A" w:rsidRPr="003F18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6A" w:rsidRPr="003F18C8" w:rsidRDefault="00B9676A" w:rsidP="00546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8C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9676A" w:rsidRPr="003F18C8" w:rsidRDefault="00B9676A" w:rsidP="00546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8C8">
        <w:rPr>
          <w:rFonts w:ascii="Times New Roman" w:hAnsi="Times New Roman" w:cs="Times New Roman"/>
          <w:b/>
          <w:sz w:val="28"/>
          <w:szCs w:val="28"/>
        </w:rPr>
        <w:t>БЕРДЯУШСКОГО ГОРОДСКОГО ПОСЕЛЕНИЯ</w:t>
      </w:r>
    </w:p>
    <w:p w:rsidR="00B9676A" w:rsidRPr="003F18C8" w:rsidRDefault="00B9676A" w:rsidP="0054649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3F18C8">
        <w:rPr>
          <w:rFonts w:ascii="Times New Roman" w:hAnsi="Times New Roman" w:cs="Times New Roman"/>
          <w:i w:val="0"/>
        </w:rPr>
        <w:t>САТКИНСКОГО МУНИЦИПАЛЬНОГО РАЙОНА</w:t>
      </w:r>
    </w:p>
    <w:p w:rsidR="00B9676A" w:rsidRPr="003F18C8" w:rsidRDefault="00B9676A" w:rsidP="00546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8C8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9676A" w:rsidRPr="003F18C8" w:rsidRDefault="00B9676A" w:rsidP="00FD2D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8C8">
        <w:rPr>
          <w:rFonts w:ascii="Times New Roman" w:hAnsi="Times New Roman" w:cs="Times New Roman"/>
          <w:sz w:val="28"/>
          <w:szCs w:val="28"/>
        </w:rPr>
        <w:t>РЕШЕНИ</w:t>
      </w:r>
      <w:r w:rsidR="00552EA6" w:rsidRPr="003F18C8">
        <w:rPr>
          <w:rFonts w:ascii="Times New Roman" w:hAnsi="Times New Roman" w:cs="Times New Roman"/>
          <w:sz w:val="28"/>
          <w:szCs w:val="28"/>
        </w:rPr>
        <w:t>Е</w:t>
      </w:r>
    </w:p>
    <w:p w:rsidR="00B9676A" w:rsidRPr="003F18C8" w:rsidRDefault="003F18C8" w:rsidP="0054649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 26 июня </w:t>
      </w:r>
      <w:r w:rsidR="00B9676A" w:rsidRPr="003F18C8">
        <w:rPr>
          <w:rFonts w:ascii="Times New Roman" w:hAnsi="Times New Roman" w:cs="Times New Roman"/>
          <w:bCs/>
        </w:rPr>
        <w:t xml:space="preserve"> 2015 г. №</w:t>
      </w:r>
      <w:r>
        <w:rPr>
          <w:rFonts w:ascii="Times New Roman" w:hAnsi="Times New Roman" w:cs="Times New Roman"/>
          <w:bCs/>
        </w:rPr>
        <w:t>16</w:t>
      </w:r>
    </w:p>
    <w:p w:rsidR="00B9676A" w:rsidRPr="003F18C8" w:rsidRDefault="00B9676A" w:rsidP="005464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8C8">
        <w:rPr>
          <w:rFonts w:ascii="Times New Roman" w:hAnsi="Times New Roman" w:cs="Times New Roman"/>
        </w:rPr>
        <w:t xml:space="preserve">О внесении изменений и дополнений </w:t>
      </w:r>
    </w:p>
    <w:p w:rsidR="00B9676A" w:rsidRPr="000533FB" w:rsidRDefault="00B9676A" w:rsidP="005464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8C8">
        <w:rPr>
          <w:rFonts w:ascii="Times New Roman" w:hAnsi="Times New Roman" w:cs="Times New Roman"/>
        </w:rPr>
        <w:t xml:space="preserve">в Устав </w:t>
      </w:r>
      <w:proofErr w:type="spellStart"/>
      <w:r w:rsidRPr="003F18C8">
        <w:rPr>
          <w:rFonts w:ascii="Times New Roman" w:hAnsi="Times New Roman" w:cs="Times New Roman"/>
        </w:rPr>
        <w:t>Бердяушского</w:t>
      </w:r>
      <w:proofErr w:type="spellEnd"/>
      <w:r w:rsidRPr="003F18C8">
        <w:rPr>
          <w:rFonts w:ascii="Times New Roman" w:hAnsi="Times New Roman" w:cs="Times New Roman"/>
        </w:rPr>
        <w:t xml:space="preserve"> городского поселения</w:t>
      </w:r>
      <w:r w:rsidR="007F300B" w:rsidRPr="000533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676A" w:rsidRPr="003F18C8" w:rsidRDefault="00B9676A" w:rsidP="00546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A7213" w:rsidRPr="003F18C8" w:rsidRDefault="006A7213" w:rsidP="00546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76A" w:rsidRPr="003F18C8" w:rsidRDefault="00B9676A" w:rsidP="0054649B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18C8"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БЕРДЯУШСКОГО ГОРОДСКОГО ПОСЕЛЕНИЯ РЕШАЕТ:</w:t>
      </w:r>
    </w:p>
    <w:p w:rsidR="00B9676A" w:rsidRPr="003F18C8" w:rsidRDefault="00B9676A" w:rsidP="005464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213" w:rsidRPr="003F18C8" w:rsidRDefault="006A7213" w:rsidP="00411667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3F18C8">
        <w:rPr>
          <w:sz w:val="24"/>
          <w:szCs w:val="24"/>
        </w:rPr>
        <w:t xml:space="preserve">Внести в Устав </w:t>
      </w:r>
      <w:proofErr w:type="spellStart"/>
      <w:r w:rsidRPr="003F18C8">
        <w:rPr>
          <w:sz w:val="24"/>
          <w:szCs w:val="24"/>
        </w:rPr>
        <w:t>Бердяушского</w:t>
      </w:r>
      <w:proofErr w:type="spellEnd"/>
      <w:r w:rsidRPr="003F18C8">
        <w:rPr>
          <w:sz w:val="24"/>
          <w:szCs w:val="24"/>
        </w:rPr>
        <w:t xml:space="preserve"> городского поселения следующие изменения и дополнения согласно приложению.</w:t>
      </w:r>
    </w:p>
    <w:p w:rsidR="006A7213" w:rsidRPr="003F18C8" w:rsidRDefault="006A7213" w:rsidP="00411667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3F18C8">
        <w:rPr>
          <w:sz w:val="24"/>
          <w:szCs w:val="24"/>
        </w:rPr>
        <w:t>Настоящее решение подлежит официальному опубликованию в газете «</w:t>
      </w:r>
      <w:proofErr w:type="spellStart"/>
      <w:r w:rsidRPr="003F18C8">
        <w:rPr>
          <w:sz w:val="24"/>
          <w:szCs w:val="24"/>
        </w:rPr>
        <w:t>Саткинский</w:t>
      </w:r>
      <w:proofErr w:type="spellEnd"/>
      <w:r w:rsidRPr="003F18C8">
        <w:rPr>
          <w:sz w:val="24"/>
          <w:szCs w:val="24"/>
        </w:rPr>
        <w:t xml:space="preserve"> рабочий</w:t>
      </w:r>
      <w:r w:rsidR="00AA6421" w:rsidRPr="003F18C8">
        <w:rPr>
          <w:sz w:val="24"/>
          <w:szCs w:val="24"/>
        </w:rPr>
        <w:t>»\обнародованию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A7213" w:rsidRPr="003F18C8" w:rsidRDefault="006A7213" w:rsidP="00411667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3F18C8">
        <w:rPr>
          <w:sz w:val="24"/>
          <w:szCs w:val="24"/>
        </w:rPr>
        <w:t>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B9676A" w:rsidRPr="003F18C8" w:rsidRDefault="00B9676A" w:rsidP="00411667">
      <w:pPr>
        <w:pStyle w:val="a3"/>
        <w:spacing w:line="360" w:lineRule="auto"/>
        <w:ind w:firstLine="567"/>
        <w:jc w:val="both"/>
        <w:rPr>
          <w:sz w:val="24"/>
          <w:szCs w:val="24"/>
        </w:rPr>
      </w:pPr>
    </w:p>
    <w:p w:rsidR="006A7213" w:rsidRPr="003F18C8" w:rsidRDefault="006A7213" w:rsidP="00411667">
      <w:pPr>
        <w:pStyle w:val="a3"/>
        <w:spacing w:line="360" w:lineRule="auto"/>
        <w:ind w:firstLine="567"/>
        <w:jc w:val="both"/>
        <w:rPr>
          <w:sz w:val="24"/>
          <w:szCs w:val="24"/>
        </w:rPr>
      </w:pPr>
    </w:p>
    <w:p w:rsidR="00B9676A" w:rsidRPr="003F18C8" w:rsidRDefault="00B9676A" w:rsidP="0054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7835C6" w:rsidRPr="003F18C8" w:rsidRDefault="00B9676A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18C8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3F18C8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С.В. Щербакова</w:t>
      </w:r>
    </w:p>
    <w:p w:rsidR="00D971D7" w:rsidRPr="003F18C8" w:rsidRDefault="00D971D7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1D7" w:rsidRPr="003F18C8" w:rsidRDefault="00D971D7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C" w:rsidRPr="003F18C8" w:rsidRDefault="003F017C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C" w:rsidRPr="003F18C8" w:rsidRDefault="003F017C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C" w:rsidRPr="003F18C8" w:rsidRDefault="003F017C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C" w:rsidRPr="003F18C8" w:rsidRDefault="003F017C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21" w:rsidRPr="003F18C8" w:rsidRDefault="00243021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7C" w:rsidRPr="003F18C8" w:rsidRDefault="003F017C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1D7" w:rsidRPr="003F18C8" w:rsidRDefault="00D971D7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CC" w:rsidRPr="003F18C8" w:rsidRDefault="004B5BCC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CC" w:rsidRPr="003F18C8" w:rsidRDefault="004B5BCC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CC" w:rsidRPr="003F18C8" w:rsidRDefault="004B5BCC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CC" w:rsidRPr="003F18C8" w:rsidRDefault="004B5BCC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CC" w:rsidRPr="003F18C8" w:rsidRDefault="004B5BCC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CC" w:rsidRPr="003F18C8" w:rsidRDefault="004B5BCC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CC" w:rsidRPr="00A6501F" w:rsidRDefault="004B5BCC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3FB" w:rsidRPr="00A6501F" w:rsidRDefault="000533FB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CC" w:rsidRPr="003F18C8" w:rsidRDefault="004B5BCC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CC" w:rsidRPr="003F18C8" w:rsidRDefault="004B5BCC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CC" w:rsidRPr="003F18C8" w:rsidRDefault="004B5BCC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1D7" w:rsidRPr="003F18C8" w:rsidRDefault="00D971D7" w:rsidP="005464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18C8">
        <w:rPr>
          <w:rFonts w:ascii="Times New Roman" w:hAnsi="Times New Roman" w:cs="Times New Roman"/>
        </w:rPr>
        <w:t>Приложение</w:t>
      </w:r>
    </w:p>
    <w:p w:rsidR="00D971D7" w:rsidRPr="003F18C8" w:rsidRDefault="00D971D7" w:rsidP="005464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18C8">
        <w:rPr>
          <w:rFonts w:ascii="Times New Roman" w:hAnsi="Times New Roman" w:cs="Times New Roman"/>
        </w:rPr>
        <w:t xml:space="preserve">  к  решению Совета депутатов</w:t>
      </w:r>
    </w:p>
    <w:p w:rsidR="00D971D7" w:rsidRPr="003F18C8" w:rsidRDefault="00D971D7" w:rsidP="005464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18C8">
        <w:rPr>
          <w:rFonts w:ascii="Times New Roman" w:hAnsi="Times New Roman" w:cs="Times New Roman"/>
        </w:rPr>
        <w:t xml:space="preserve"> </w:t>
      </w:r>
      <w:proofErr w:type="spellStart"/>
      <w:r w:rsidRPr="003F18C8">
        <w:rPr>
          <w:rFonts w:ascii="Times New Roman" w:hAnsi="Times New Roman" w:cs="Times New Roman"/>
        </w:rPr>
        <w:t>Бердяушского</w:t>
      </w:r>
      <w:proofErr w:type="spellEnd"/>
      <w:r w:rsidRPr="003F18C8">
        <w:rPr>
          <w:rFonts w:ascii="Times New Roman" w:hAnsi="Times New Roman" w:cs="Times New Roman"/>
        </w:rPr>
        <w:t xml:space="preserve"> городского поселения</w:t>
      </w:r>
    </w:p>
    <w:p w:rsidR="00D971D7" w:rsidRPr="003F18C8" w:rsidRDefault="0016522E" w:rsidP="005464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8C8">
        <w:rPr>
          <w:rFonts w:ascii="Times New Roman" w:hAnsi="Times New Roman" w:cs="Times New Roman"/>
        </w:rPr>
        <w:t xml:space="preserve">                                                             </w:t>
      </w:r>
      <w:r w:rsidR="001C79E6" w:rsidRPr="003F18C8">
        <w:rPr>
          <w:rFonts w:ascii="Times New Roman" w:hAnsi="Times New Roman" w:cs="Times New Roman"/>
        </w:rPr>
        <w:t xml:space="preserve">                                                  </w:t>
      </w:r>
      <w:r w:rsidR="003F18C8">
        <w:rPr>
          <w:rFonts w:ascii="Times New Roman" w:hAnsi="Times New Roman" w:cs="Times New Roman"/>
        </w:rPr>
        <w:t xml:space="preserve">      </w:t>
      </w:r>
      <w:r w:rsidR="001C79E6" w:rsidRPr="003F18C8">
        <w:rPr>
          <w:rFonts w:ascii="Times New Roman" w:hAnsi="Times New Roman" w:cs="Times New Roman"/>
        </w:rPr>
        <w:t xml:space="preserve"> </w:t>
      </w:r>
      <w:r w:rsidRPr="003F18C8">
        <w:rPr>
          <w:rFonts w:ascii="Times New Roman" w:hAnsi="Times New Roman" w:cs="Times New Roman"/>
        </w:rPr>
        <w:t xml:space="preserve"> </w:t>
      </w:r>
      <w:r w:rsidR="00D971D7" w:rsidRPr="003F18C8">
        <w:rPr>
          <w:rFonts w:ascii="Times New Roman" w:hAnsi="Times New Roman" w:cs="Times New Roman"/>
        </w:rPr>
        <w:t>№</w:t>
      </w:r>
      <w:r w:rsidR="003F18C8">
        <w:rPr>
          <w:rFonts w:ascii="Times New Roman" w:hAnsi="Times New Roman" w:cs="Times New Roman"/>
        </w:rPr>
        <w:t xml:space="preserve">16 </w:t>
      </w:r>
      <w:r w:rsidR="00D971D7" w:rsidRPr="003F18C8">
        <w:rPr>
          <w:rFonts w:ascii="Times New Roman" w:hAnsi="Times New Roman" w:cs="Times New Roman"/>
        </w:rPr>
        <w:t>от</w:t>
      </w:r>
      <w:r w:rsidR="001004F2">
        <w:rPr>
          <w:rFonts w:ascii="Times New Roman" w:hAnsi="Times New Roman" w:cs="Times New Roman"/>
        </w:rPr>
        <w:t xml:space="preserve"> 26 </w:t>
      </w:r>
      <w:r w:rsidR="003F18C8">
        <w:rPr>
          <w:rFonts w:ascii="Times New Roman" w:hAnsi="Times New Roman" w:cs="Times New Roman"/>
        </w:rPr>
        <w:t>июня 2015 года</w:t>
      </w:r>
    </w:p>
    <w:p w:rsidR="00D971D7" w:rsidRPr="003F18C8" w:rsidRDefault="00D971D7" w:rsidP="0054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1D7" w:rsidRPr="003F18C8" w:rsidRDefault="00D971D7" w:rsidP="004B5B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 xml:space="preserve">Изменения и дополнения в Устав  </w:t>
      </w:r>
      <w:proofErr w:type="spellStart"/>
      <w:r w:rsidRPr="003F18C8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3F18C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971D7" w:rsidRPr="003F18C8" w:rsidRDefault="00D971D7" w:rsidP="004B5B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1D7" w:rsidRPr="003F18C8" w:rsidRDefault="0075685C" w:rsidP="004B5BC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04F2">
        <w:rPr>
          <w:rFonts w:ascii="Times New Roman" w:hAnsi="Times New Roman" w:cs="Times New Roman"/>
          <w:sz w:val="24"/>
          <w:szCs w:val="24"/>
        </w:rPr>
        <w:t>1.</w:t>
      </w:r>
      <w:r w:rsidR="00D971D7" w:rsidRPr="001004F2">
        <w:rPr>
          <w:rFonts w:ascii="Times New Roman" w:hAnsi="Times New Roman" w:cs="Times New Roman"/>
          <w:sz w:val="24"/>
          <w:szCs w:val="24"/>
        </w:rPr>
        <w:t>В</w:t>
      </w:r>
      <w:r w:rsidR="00D971D7" w:rsidRPr="003F18C8">
        <w:rPr>
          <w:rFonts w:ascii="Times New Roman" w:hAnsi="Times New Roman" w:cs="Times New Roman"/>
          <w:sz w:val="24"/>
          <w:szCs w:val="24"/>
        </w:rPr>
        <w:t xml:space="preserve"> статье </w:t>
      </w:r>
      <w:r w:rsidR="009E31C2" w:rsidRPr="003F18C8">
        <w:rPr>
          <w:rFonts w:ascii="Times New Roman" w:hAnsi="Times New Roman" w:cs="Times New Roman"/>
          <w:sz w:val="24"/>
          <w:szCs w:val="24"/>
        </w:rPr>
        <w:t>6:</w:t>
      </w:r>
    </w:p>
    <w:p w:rsidR="009E31C2" w:rsidRPr="003F18C8" w:rsidRDefault="006358D2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 xml:space="preserve">а) </w:t>
      </w:r>
      <w:r w:rsidR="00B708EE" w:rsidRPr="003F18C8">
        <w:rPr>
          <w:rFonts w:ascii="Times New Roman" w:hAnsi="Times New Roman" w:cs="Times New Roman"/>
          <w:sz w:val="24"/>
          <w:szCs w:val="24"/>
        </w:rPr>
        <w:t xml:space="preserve"> в пункте 1 под</w:t>
      </w:r>
      <w:r w:rsidR="000C2922" w:rsidRPr="003F18C8">
        <w:rPr>
          <w:rFonts w:ascii="Times New Roman" w:hAnsi="Times New Roman" w:cs="Times New Roman"/>
          <w:sz w:val="24"/>
          <w:szCs w:val="24"/>
        </w:rPr>
        <w:t>п</w:t>
      </w:r>
      <w:r w:rsidR="009E31C2" w:rsidRPr="003F18C8">
        <w:rPr>
          <w:rFonts w:ascii="Times New Roman" w:hAnsi="Times New Roman" w:cs="Times New Roman"/>
          <w:sz w:val="24"/>
          <w:szCs w:val="24"/>
        </w:rPr>
        <w:t>ункт 1 изложить в следующей редакции:</w:t>
      </w:r>
    </w:p>
    <w:p w:rsidR="009E31C2" w:rsidRPr="003F18C8" w:rsidRDefault="006064F2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«1) с</w:t>
      </w:r>
      <w:r w:rsidR="009E31C2" w:rsidRPr="003F18C8">
        <w:rPr>
          <w:rFonts w:ascii="Times New Roman" w:hAnsi="Times New Roman" w:cs="Times New Roman"/>
          <w:sz w:val="24"/>
          <w:szCs w:val="24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9E31C2" w:rsidRPr="003F18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E31C2" w:rsidRPr="003F18C8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поселения»;</w:t>
      </w:r>
    </w:p>
    <w:p w:rsidR="009E31C2" w:rsidRPr="003F18C8" w:rsidRDefault="006358D2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б)</w:t>
      </w:r>
      <w:r w:rsidR="00510BA6" w:rsidRPr="003F18C8">
        <w:rPr>
          <w:rFonts w:ascii="Times New Roman" w:hAnsi="Times New Roman" w:cs="Times New Roman"/>
          <w:sz w:val="24"/>
          <w:szCs w:val="24"/>
        </w:rPr>
        <w:t xml:space="preserve"> </w:t>
      </w:r>
      <w:r w:rsidR="00295AF2" w:rsidRPr="003F18C8">
        <w:rPr>
          <w:rFonts w:ascii="Times New Roman" w:hAnsi="Times New Roman" w:cs="Times New Roman"/>
          <w:sz w:val="24"/>
          <w:szCs w:val="24"/>
        </w:rPr>
        <w:t xml:space="preserve">в </w:t>
      </w:r>
      <w:r w:rsidRPr="003F18C8">
        <w:rPr>
          <w:rFonts w:ascii="Times New Roman" w:hAnsi="Times New Roman" w:cs="Times New Roman"/>
          <w:sz w:val="24"/>
          <w:szCs w:val="24"/>
        </w:rPr>
        <w:t xml:space="preserve"> </w:t>
      </w:r>
      <w:r w:rsidR="000C2922" w:rsidRPr="003F18C8">
        <w:rPr>
          <w:rFonts w:ascii="Times New Roman" w:hAnsi="Times New Roman" w:cs="Times New Roman"/>
          <w:sz w:val="24"/>
          <w:szCs w:val="24"/>
        </w:rPr>
        <w:t>п</w:t>
      </w:r>
      <w:r w:rsidR="002B2399" w:rsidRPr="003F18C8">
        <w:rPr>
          <w:rFonts w:ascii="Times New Roman" w:hAnsi="Times New Roman" w:cs="Times New Roman"/>
          <w:sz w:val="24"/>
          <w:szCs w:val="24"/>
        </w:rPr>
        <w:t>ункт</w:t>
      </w:r>
      <w:r w:rsidR="00295AF2" w:rsidRPr="003F18C8">
        <w:rPr>
          <w:rFonts w:ascii="Times New Roman" w:hAnsi="Times New Roman" w:cs="Times New Roman"/>
          <w:sz w:val="24"/>
          <w:szCs w:val="24"/>
        </w:rPr>
        <w:t xml:space="preserve">е </w:t>
      </w:r>
      <w:r w:rsidR="005C7B56" w:rsidRPr="003F18C8">
        <w:rPr>
          <w:rFonts w:ascii="Times New Roman" w:hAnsi="Times New Roman" w:cs="Times New Roman"/>
          <w:sz w:val="24"/>
          <w:szCs w:val="24"/>
        </w:rPr>
        <w:t xml:space="preserve"> 1 </w:t>
      </w:r>
      <w:r w:rsidR="00295AF2" w:rsidRPr="003F18C8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2B2399" w:rsidRPr="003F18C8">
        <w:rPr>
          <w:rFonts w:ascii="Times New Roman" w:hAnsi="Times New Roman" w:cs="Times New Roman"/>
          <w:sz w:val="24"/>
          <w:szCs w:val="24"/>
        </w:rPr>
        <w:t xml:space="preserve"> 21 </w:t>
      </w:r>
      <w:r w:rsidR="009E31C2" w:rsidRPr="003F18C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E31C2" w:rsidRPr="003F18C8" w:rsidRDefault="002B2399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8C8">
        <w:rPr>
          <w:rFonts w:ascii="Times New Roman" w:hAnsi="Times New Roman" w:cs="Times New Roman"/>
          <w:sz w:val="24"/>
          <w:szCs w:val="24"/>
        </w:rPr>
        <w:t>«21</w:t>
      </w:r>
      <w:r w:rsidR="006064F2" w:rsidRPr="003F18C8">
        <w:rPr>
          <w:rFonts w:ascii="Times New Roman" w:hAnsi="Times New Roman" w:cs="Times New Roman"/>
          <w:sz w:val="24"/>
          <w:szCs w:val="24"/>
        </w:rPr>
        <w:t xml:space="preserve">) </w:t>
      </w:r>
      <w:r w:rsidR="009E31C2" w:rsidRPr="003F18C8">
        <w:rPr>
          <w:rFonts w:ascii="Times New Roman" w:hAnsi="Times New Roman" w:cs="Times New Roman"/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</w:t>
      </w:r>
      <w:r w:rsidR="00483920" w:rsidRPr="003F18C8">
        <w:rPr>
          <w:rFonts w:ascii="Times New Roman" w:hAnsi="Times New Roman" w:cs="Times New Roman"/>
          <w:sz w:val="24"/>
          <w:szCs w:val="24"/>
        </w:rPr>
        <w:t>ерритории поселения, утверждение</w:t>
      </w:r>
      <w:r w:rsidR="009E31C2" w:rsidRPr="003F18C8">
        <w:rPr>
          <w:rFonts w:ascii="Times New Roman" w:hAnsi="Times New Roman" w:cs="Times New Roman"/>
          <w:sz w:val="24"/>
          <w:szCs w:val="24"/>
        </w:rPr>
        <w:t xml:space="preserve"> местных нормативов градостроительного проектирования поселений, резервирование земель</w:t>
      </w:r>
      <w:proofErr w:type="gramEnd"/>
      <w:r w:rsidR="009E31C2" w:rsidRPr="003F18C8">
        <w:rPr>
          <w:rFonts w:ascii="Times New Roman" w:hAnsi="Times New Roman" w:cs="Times New Roman"/>
          <w:sz w:val="24"/>
          <w:szCs w:val="24"/>
        </w:rPr>
        <w:t xml:space="preserve"> и изъятие</w:t>
      </w:r>
      <w:r w:rsidR="00A31DBD" w:rsidRPr="003F18C8">
        <w:rPr>
          <w:rFonts w:ascii="Times New Roman" w:hAnsi="Times New Roman" w:cs="Times New Roman"/>
          <w:sz w:val="24"/>
          <w:szCs w:val="24"/>
        </w:rPr>
        <w:t xml:space="preserve"> </w:t>
      </w:r>
      <w:r w:rsidR="009E31C2" w:rsidRPr="003F18C8">
        <w:rPr>
          <w:rFonts w:ascii="Times New Roman" w:hAnsi="Times New Roman" w:cs="Times New Roman"/>
          <w:sz w:val="24"/>
          <w:szCs w:val="24"/>
        </w:rPr>
        <w:t xml:space="preserve"> земельных участков в границах 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167BED" w:rsidRPr="003F18C8" w:rsidRDefault="00167BED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в) в пункте 1 подпункт 22 изложить в следующей редакции:</w:t>
      </w:r>
    </w:p>
    <w:p w:rsidR="00167BED" w:rsidRPr="003F18C8" w:rsidRDefault="00167BED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«22</w:t>
      </w:r>
      <w:r w:rsidR="006064F2" w:rsidRPr="003F18C8">
        <w:rPr>
          <w:rFonts w:ascii="Times New Roman" w:hAnsi="Times New Roman" w:cs="Times New Roman"/>
          <w:sz w:val="24"/>
          <w:szCs w:val="24"/>
        </w:rPr>
        <w:t>) п</w:t>
      </w:r>
      <w:r w:rsidRPr="003F18C8">
        <w:rPr>
          <w:rFonts w:ascii="Times New Roman" w:hAnsi="Times New Roman" w:cs="Times New Roman"/>
          <w:sz w:val="24"/>
          <w:szCs w:val="24"/>
        </w:rPr>
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</w:t>
      </w:r>
      <w:r w:rsidR="00A31DBD" w:rsidRPr="003F18C8">
        <w:rPr>
          <w:rFonts w:ascii="Times New Roman" w:hAnsi="Times New Roman" w:cs="Times New Roman"/>
          <w:sz w:val="24"/>
          <w:szCs w:val="24"/>
        </w:rPr>
        <w:t>;</w:t>
      </w:r>
    </w:p>
    <w:p w:rsidR="00167BED" w:rsidRPr="003F18C8" w:rsidRDefault="00167BED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г) в п</w:t>
      </w:r>
      <w:r w:rsidR="00FD5937" w:rsidRPr="003F18C8">
        <w:rPr>
          <w:rFonts w:ascii="Times New Roman" w:hAnsi="Times New Roman" w:cs="Times New Roman"/>
          <w:sz w:val="24"/>
          <w:szCs w:val="24"/>
        </w:rPr>
        <w:t>ункте 1 подпункт 33</w:t>
      </w:r>
      <w:r w:rsidRPr="003F18C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67BED" w:rsidRPr="003F18C8" w:rsidRDefault="00167BED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«</w:t>
      </w:r>
      <w:r w:rsidR="00FD5937" w:rsidRPr="003F18C8">
        <w:rPr>
          <w:rFonts w:ascii="Times New Roman" w:hAnsi="Times New Roman" w:cs="Times New Roman"/>
          <w:sz w:val="24"/>
          <w:szCs w:val="24"/>
        </w:rPr>
        <w:t>33</w:t>
      </w:r>
      <w:r w:rsidR="006064F2" w:rsidRPr="003F18C8">
        <w:rPr>
          <w:rFonts w:ascii="Times New Roman" w:hAnsi="Times New Roman" w:cs="Times New Roman"/>
          <w:sz w:val="24"/>
          <w:szCs w:val="24"/>
        </w:rPr>
        <w:t>)</w:t>
      </w:r>
      <w:r w:rsidR="0065520D" w:rsidRPr="003F18C8">
        <w:rPr>
          <w:rFonts w:ascii="Times New Roman" w:hAnsi="Times New Roman" w:cs="Times New Roman"/>
          <w:sz w:val="24"/>
          <w:szCs w:val="24"/>
        </w:rPr>
        <w:t xml:space="preserve"> </w:t>
      </w:r>
      <w:r w:rsidR="006064F2" w:rsidRPr="003F18C8">
        <w:rPr>
          <w:rFonts w:ascii="Times New Roman" w:hAnsi="Times New Roman" w:cs="Times New Roman"/>
          <w:sz w:val="24"/>
          <w:szCs w:val="24"/>
        </w:rPr>
        <w:t>о</w:t>
      </w:r>
      <w:r w:rsidRPr="003F18C8">
        <w:rPr>
          <w:rFonts w:ascii="Times New Roman" w:hAnsi="Times New Roman" w:cs="Times New Roman"/>
          <w:sz w:val="24"/>
          <w:szCs w:val="24"/>
        </w:rPr>
        <w:t>казание поддержки</w:t>
      </w:r>
      <w:r w:rsidR="00FD5937" w:rsidRPr="003F18C8">
        <w:rPr>
          <w:rFonts w:ascii="Times New Roman" w:hAnsi="Times New Roman" w:cs="Times New Roman"/>
          <w:sz w:val="24"/>
          <w:szCs w:val="24"/>
        </w:rPr>
        <w:t xml:space="preserve"> гражданам и их объединениям, участвующим в охране общественного порядка, создание условий для деятельности народных дружин»;</w:t>
      </w:r>
    </w:p>
    <w:p w:rsidR="00FD5937" w:rsidRPr="003F18C8" w:rsidRDefault="00FD5937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8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18C8">
        <w:rPr>
          <w:rFonts w:ascii="Times New Roman" w:hAnsi="Times New Roman" w:cs="Times New Roman"/>
          <w:sz w:val="24"/>
          <w:szCs w:val="24"/>
        </w:rPr>
        <w:t>) в пункте 1 подпункт 26  - исключить;</w:t>
      </w:r>
    </w:p>
    <w:p w:rsidR="00FD5937" w:rsidRPr="003F18C8" w:rsidRDefault="005C7B56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 xml:space="preserve">е) в пункте 1 подпункт </w:t>
      </w:r>
      <w:r w:rsidR="00FD5937" w:rsidRPr="003F18C8">
        <w:rPr>
          <w:rFonts w:ascii="Times New Roman" w:hAnsi="Times New Roman" w:cs="Times New Roman"/>
          <w:sz w:val="24"/>
          <w:szCs w:val="24"/>
        </w:rPr>
        <w:t xml:space="preserve"> 35 - исключить.</w:t>
      </w:r>
    </w:p>
    <w:p w:rsidR="003F18C8" w:rsidRPr="003F18C8" w:rsidRDefault="003F18C8" w:rsidP="003F18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4F2">
        <w:rPr>
          <w:rFonts w:ascii="Times New Roman" w:hAnsi="Times New Roman" w:cs="Times New Roman"/>
          <w:sz w:val="24"/>
          <w:szCs w:val="24"/>
        </w:rPr>
        <w:t>2</w:t>
      </w:r>
      <w:r w:rsidR="00FE50EC" w:rsidRPr="001004F2">
        <w:rPr>
          <w:rFonts w:ascii="Times New Roman" w:hAnsi="Times New Roman" w:cs="Times New Roman"/>
          <w:sz w:val="24"/>
          <w:szCs w:val="24"/>
        </w:rPr>
        <w:t>.</w:t>
      </w:r>
      <w:r w:rsidR="00FE50EC" w:rsidRPr="003F18C8">
        <w:rPr>
          <w:rFonts w:ascii="Times New Roman" w:hAnsi="Times New Roman" w:cs="Times New Roman"/>
          <w:sz w:val="24"/>
          <w:szCs w:val="24"/>
        </w:rPr>
        <w:t xml:space="preserve"> </w:t>
      </w:r>
      <w:r w:rsidRPr="003F18C8">
        <w:rPr>
          <w:rFonts w:ascii="Times New Roman" w:hAnsi="Times New Roman" w:cs="Times New Roman"/>
          <w:sz w:val="24"/>
          <w:szCs w:val="24"/>
        </w:rPr>
        <w:t>В статье 8 слова «Главы поселения» - исключить.</w:t>
      </w:r>
    </w:p>
    <w:p w:rsidR="003F18C8" w:rsidRPr="003F18C8" w:rsidRDefault="003F18C8" w:rsidP="004B5BC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2922" w:rsidRPr="003F18C8" w:rsidRDefault="003F18C8" w:rsidP="004B5BC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 xml:space="preserve">3. </w:t>
      </w:r>
      <w:r w:rsidR="000C2922" w:rsidRPr="003F18C8">
        <w:rPr>
          <w:rFonts w:ascii="Times New Roman" w:hAnsi="Times New Roman" w:cs="Times New Roman"/>
          <w:sz w:val="24"/>
          <w:szCs w:val="24"/>
        </w:rPr>
        <w:t>В статье 12:</w:t>
      </w:r>
    </w:p>
    <w:p w:rsidR="000C2922" w:rsidRPr="003F18C8" w:rsidRDefault="000F69EF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в пункте 3 подпункт 3 изложить в следующей редакции:</w:t>
      </w:r>
    </w:p>
    <w:p w:rsidR="000F69EF" w:rsidRPr="003F18C8" w:rsidRDefault="006064F2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8C8">
        <w:rPr>
          <w:rFonts w:ascii="Times New Roman" w:hAnsi="Times New Roman" w:cs="Times New Roman"/>
          <w:sz w:val="24"/>
          <w:szCs w:val="24"/>
        </w:rPr>
        <w:t>«3) п</w:t>
      </w:r>
      <w:r w:rsidR="000F69EF" w:rsidRPr="003F18C8">
        <w:rPr>
          <w:rFonts w:ascii="Times New Roman" w:hAnsi="Times New Roman" w:cs="Times New Roman"/>
          <w:sz w:val="24"/>
          <w:szCs w:val="24"/>
        </w:rPr>
        <w:t>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 параметров разрешенного строительства, реконструкции объектов капитального строительства, вопросы</w:t>
      </w:r>
      <w:proofErr w:type="gramEnd"/>
      <w:r w:rsidR="000F69EF" w:rsidRPr="003F18C8">
        <w:rPr>
          <w:rFonts w:ascii="Times New Roman" w:hAnsi="Times New Roman" w:cs="Times New Roman"/>
          <w:sz w:val="24"/>
          <w:szCs w:val="24"/>
        </w:rPr>
        <w:t xml:space="preserve"> изменения одного вида разрешенного использования земельных участков и объектов капитального строительства  на другой вид такого использования при отсутствии утвержденных правил землепользования и застройки».</w:t>
      </w:r>
    </w:p>
    <w:p w:rsidR="003F18C8" w:rsidRPr="003F18C8" w:rsidRDefault="003F18C8" w:rsidP="003F18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4. Статью 25 изложить в следующей редакции:</w:t>
      </w:r>
    </w:p>
    <w:p w:rsidR="003F18C8" w:rsidRPr="003F18C8" w:rsidRDefault="003F18C8" w:rsidP="003F18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«Статья 25. Гарантии для депутата Совета депутатов.</w:t>
      </w:r>
    </w:p>
    <w:p w:rsidR="003F18C8" w:rsidRPr="003F18C8" w:rsidRDefault="003F18C8" w:rsidP="003F18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1.Депутату Совета депутатов, осуществляющему полномочия на постоянной основе, гарантируется:</w:t>
      </w:r>
    </w:p>
    <w:p w:rsidR="003F18C8" w:rsidRPr="003F18C8" w:rsidRDefault="003F18C8" w:rsidP="003F18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1) денежное вознаграждение;</w:t>
      </w:r>
    </w:p>
    <w:p w:rsidR="003F18C8" w:rsidRPr="003F18C8" w:rsidRDefault="003F18C8" w:rsidP="003F18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2) ежегодный оплачиваемый отпуск продолжительностью 40 календарных дней.</w:t>
      </w:r>
    </w:p>
    <w:p w:rsidR="003F18C8" w:rsidRPr="003F18C8" w:rsidRDefault="003F18C8" w:rsidP="003F18C8">
      <w:pPr>
        <w:pStyle w:val="ConsPlusNormal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 xml:space="preserve">     2. Депутату, члену выборного органа местного самоуправления за счет средств местного бюджета возмещаются расходы на проезд на всех видах пассажирского транспорта (за исключением такси) на территории муниципального образования; расходы, связанные с использованием сре</w:t>
      </w:r>
      <w:proofErr w:type="gramStart"/>
      <w:r w:rsidRPr="003F18C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F18C8">
        <w:rPr>
          <w:rFonts w:ascii="Times New Roman" w:hAnsi="Times New Roman" w:cs="Times New Roman"/>
          <w:sz w:val="24"/>
          <w:szCs w:val="24"/>
        </w:rPr>
        <w:t>язи; расходы на проезд и  проживание в гостинице, связанные с проживанием вне постоянного места жительства депутата, осуществляющего полномочия на непостоянной основе, в связи с его участием в заседании представительного органа муниципального образования, в работе комитетов (комиссий) представительного органа муниципального образования, в депутатских слушаниях; иные расходы, связанные с осуществлением полномочий депутата, члена выборного органа местного самоуправления, при представлении документов, подтверждающих такие расходы.</w:t>
      </w:r>
    </w:p>
    <w:p w:rsidR="003F18C8" w:rsidRPr="003F18C8" w:rsidRDefault="003F18C8" w:rsidP="003F18C8">
      <w:pPr>
        <w:pStyle w:val="ConsPlusNormal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3. Размер и порядок возмещения расходов, связанных с осуществлением полномочий депутата, члена выборного органа местного самоуправления, устанавливаются муниципальными правовыми актами</w:t>
      </w:r>
      <w:proofErr w:type="gramStart"/>
      <w:r w:rsidRPr="003F18C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F18C8" w:rsidRPr="003F18C8" w:rsidRDefault="003F18C8" w:rsidP="003F18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5. В статье 26:</w:t>
      </w:r>
    </w:p>
    <w:p w:rsidR="003F18C8" w:rsidRPr="003F18C8" w:rsidRDefault="003F18C8" w:rsidP="003F18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3F18C8" w:rsidRPr="003F18C8" w:rsidRDefault="003F18C8" w:rsidP="003F18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lastRenderedPageBreak/>
        <w:t>«2. Глава поселения избирается Советом депутатов поселения из числа кандидатов, представленных конкурсной комиссией по результатам конкурса, и возглавляет местную администрацию».</w:t>
      </w:r>
    </w:p>
    <w:p w:rsidR="00B1236A" w:rsidRPr="003F18C8" w:rsidRDefault="003F18C8" w:rsidP="004B5BC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1667">
        <w:rPr>
          <w:rFonts w:ascii="Times New Roman" w:hAnsi="Times New Roman" w:cs="Times New Roman"/>
          <w:sz w:val="24"/>
          <w:szCs w:val="24"/>
        </w:rPr>
        <w:t>6</w:t>
      </w:r>
      <w:r w:rsidR="0075685C" w:rsidRPr="003F18C8">
        <w:rPr>
          <w:rFonts w:ascii="Times New Roman" w:hAnsi="Times New Roman" w:cs="Times New Roman"/>
          <w:sz w:val="24"/>
          <w:szCs w:val="24"/>
        </w:rPr>
        <w:t>.</w:t>
      </w:r>
      <w:r w:rsidR="00B1236A" w:rsidRPr="003F18C8">
        <w:rPr>
          <w:rFonts w:ascii="Times New Roman" w:hAnsi="Times New Roman" w:cs="Times New Roman"/>
          <w:sz w:val="24"/>
          <w:szCs w:val="24"/>
        </w:rPr>
        <w:t>В статье 32:</w:t>
      </w:r>
    </w:p>
    <w:p w:rsidR="00B1236A" w:rsidRPr="003F18C8" w:rsidRDefault="00B1236A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а) в пункте 1 подпункт 1 изложить в следующей редакции:</w:t>
      </w:r>
    </w:p>
    <w:p w:rsidR="00B1236A" w:rsidRPr="003F18C8" w:rsidRDefault="00B1236A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«1</w:t>
      </w:r>
      <w:r w:rsidR="006064F2" w:rsidRPr="003F18C8">
        <w:rPr>
          <w:rFonts w:ascii="Times New Roman" w:hAnsi="Times New Roman" w:cs="Times New Roman"/>
          <w:sz w:val="24"/>
          <w:szCs w:val="24"/>
        </w:rPr>
        <w:t>) с</w:t>
      </w:r>
      <w:r w:rsidRPr="003F18C8">
        <w:rPr>
          <w:rFonts w:ascii="Times New Roman" w:hAnsi="Times New Roman" w:cs="Times New Roman"/>
          <w:sz w:val="24"/>
          <w:szCs w:val="24"/>
        </w:rPr>
        <w:t>оставляет  проект бюджета поселения, исполняет бюджет поселения, составляет отчёт об исполнении бюджета поселения»;</w:t>
      </w:r>
    </w:p>
    <w:p w:rsidR="00B1236A" w:rsidRPr="003F18C8" w:rsidRDefault="00284FCD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б) в пункте 1 подпункт 20</w:t>
      </w:r>
      <w:r w:rsidR="00B1236A" w:rsidRPr="003F18C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1236A" w:rsidRPr="003F18C8" w:rsidRDefault="00284FCD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«20</w:t>
      </w:r>
      <w:r w:rsidR="006064F2" w:rsidRPr="003F18C8">
        <w:rPr>
          <w:rFonts w:ascii="Times New Roman" w:hAnsi="Times New Roman" w:cs="Times New Roman"/>
          <w:sz w:val="24"/>
          <w:szCs w:val="24"/>
        </w:rPr>
        <w:t>) о</w:t>
      </w:r>
      <w:r w:rsidR="00B1236A" w:rsidRPr="003F18C8">
        <w:rPr>
          <w:rFonts w:ascii="Times New Roman" w:hAnsi="Times New Roman" w:cs="Times New Roman"/>
          <w:sz w:val="24"/>
          <w:szCs w:val="24"/>
        </w:rPr>
        <w:t xml:space="preserve">рганизует подготовку генеральных планов поселения, правил землепользования и застройки, документации по планировке территории, подготовленной на основе генеральных планов поселения,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</w:t>
      </w:r>
      <w:r w:rsidR="004574F8" w:rsidRPr="003F18C8">
        <w:rPr>
          <w:rFonts w:ascii="Times New Roman" w:hAnsi="Times New Roman" w:cs="Times New Roman"/>
          <w:sz w:val="24"/>
          <w:szCs w:val="24"/>
        </w:rPr>
        <w:t>эксплуатацию, п</w:t>
      </w:r>
      <w:r w:rsidR="008E552A" w:rsidRPr="003F18C8">
        <w:rPr>
          <w:rFonts w:ascii="Times New Roman" w:hAnsi="Times New Roman" w:cs="Times New Roman"/>
          <w:sz w:val="24"/>
          <w:szCs w:val="24"/>
        </w:rPr>
        <w:t>ри осуществлении строительства, реконструкцию объектов капитального строительства, расположенных на территории поселения, утверждает местные нормативы градостроительного  проектирования поселения, резервирует земли и изымает</w:t>
      </w:r>
      <w:r w:rsidR="00A31DBD" w:rsidRPr="003F18C8">
        <w:rPr>
          <w:rFonts w:ascii="Times New Roman" w:hAnsi="Times New Roman" w:cs="Times New Roman"/>
          <w:sz w:val="24"/>
          <w:szCs w:val="24"/>
        </w:rPr>
        <w:t xml:space="preserve"> </w:t>
      </w:r>
      <w:r w:rsidR="008E552A" w:rsidRPr="003F18C8">
        <w:rPr>
          <w:rFonts w:ascii="Times New Roman" w:hAnsi="Times New Roman" w:cs="Times New Roman"/>
          <w:sz w:val="24"/>
          <w:szCs w:val="24"/>
        </w:rPr>
        <w:t>земельные участки в  границах поселения для муниципальных нужд, осуществляет муниципальный земельный контроль в границах, осуществляет  в случаях, предусмотренных  Градостроительным кодексом Российской Федерации, осмотры зданий, сооружений и выдачу рекомендаций об устранении выявленных в ходе таких осмотров нарушений»;</w:t>
      </w:r>
    </w:p>
    <w:p w:rsidR="00284FCD" w:rsidRPr="003F18C8" w:rsidRDefault="00284FCD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в) в пункте 1 подпункт 21 изложить в следующей редакции:</w:t>
      </w:r>
    </w:p>
    <w:p w:rsidR="00284FCD" w:rsidRPr="003F18C8" w:rsidRDefault="00284FCD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«21)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 поселения, изменяет, аннулирует такие наименования, размещает информацию в государственном адресном реестре»;</w:t>
      </w:r>
    </w:p>
    <w:p w:rsidR="00284FCD" w:rsidRPr="003F18C8" w:rsidRDefault="00284FCD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 xml:space="preserve">г) </w:t>
      </w:r>
      <w:r w:rsidR="00A31527" w:rsidRPr="003F18C8">
        <w:rPr>
          <w:rFonts w:ascii="Times New Roman" w:hAnsi="Times New Roman" w:cs="Times New Roman"/>
          <w:sz w:val="24"/>
          <w:szCs w:val="24"/>
        </w:rPr>
        <w:t>в пункте 1 подпункт 32 изложить в следующей редакции:</w:t>
      </w:r>
    </w:p>
    <w:p w:rsidR="00A31527" w:rsidRPr="003F18C8" w:rsidRDefault="00A31527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«32) оказывает поддержку гражданам и их объединениям, участвующим в охране общественного порядка, создаёт условия для деятельности народных  дружин»;</w:t>
      </w:r>
    </w:p>
    <w:p w:rsidR="00284FCD" w:rsidRPr="003F18C8" w:rsidRDefault="00284FCD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8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18C8">
        <w:rPr>
          <w:rFonts w:ascii="Times New Roman" w:hAnsi="Times New Roman" w:cs="Times New Roman"/>
          <w:sz w:val="24"/>
          <w:szCs w:val="24"/>
        </w:rPr>
        <w:t>)</w:t>
      </w:r>
      <w:r w:rsidR="00F73631" w:rsidRPr="003F18C8">
        <w:rPr>
          <w:rFonts w:ascii="Times New Roman" w:hAnsi="Times New Roman" w:cs="Times New Roman"/>
          <w:sz w:val="24"/>
          <w:szCs w:val="24"/>
        </w:rPr>
        <w:t xml:space="preserve"> </w:t>
      </w:r>
      <w:r w:rsidR="00295AF2" w:rsidRPr="003F18C8">
        <w:rPr>
          <w:rFonts w:ascii="Times New Roman" w:hAnsi="Times New Roman" w:cs="Times New Roman"/>
          <w:sz w:val="24"/>
          <w:szCs w:val="24"/>
        </w:rPr>
        <w:t xml:space="preserve">в </w:t>
      </w:r>
      <w:r w:rsidRPr="003F18C8">
        <w:rPr>
          <w:rFonts w:ascii="Times New Roman" w:hAnsi="Times New Roman" w:cs="Times New Roman"/>
          <w:sz w:val="24"/>
          <w:szCs w:val="24"/>
        </w:rPr>
        <w:t>пункт</w:t>
      </w:r>
      <w:r w:rsidR="00295AF2" w:rsidRPr="003F18C8">
        <w:rPr>
          <w:rFonts w:ascii="Times New Roman" w:hAnsi="Times New Roman" w:cs="Times New Roman"/>
          <w:sz w:val="24"/>
          <w:szCs w:val="24"/>
        </w:rPr>
        <w:t xml:space="preserve">е 1 подпункт </w:t>
      </w:r>
      <w:r w:rsidRPr="003F18C8">
        <w:rPr>
          <w:rFonts w:ascii="Times New Roman" w:hAnsi="Times New Roman" w:cs="Times New Roman"/>
          <w:sz w:val="24"/>
          <w:szCs w:val="24"/>
        </w:rPr>
        <w:t xml:space="preserve"> 32.1  </w:t>
      </w:r>
      <w:r w:rsidR="00F73631" w:rsidRPr="003F18C8">
        <w:rPr>
          <w:rFonts w:ascii="Times New Roman" w:hAnsi="Times New Roman" w:cs="Times New Roman"/>
          <w:sz w:val="24"/>
          <w:szCs w:val="24"/>
        </w:rPr>
        <w:t>- исключить;</w:t>
      </w:r>
    </w:p>
    <w:p w:rsidR="00F73631" w:rsidRPr="003F18C8" w:rsidRDefault="00F73631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е)</w:t>
      </w:r>
      <w:r w:rsidR="00295AF2" w:rsidRPr="003F18C8">
        <w:rPr>
          <w:rFonts w:ascii="Times New Roman" w:hAnsi="Times New Roman" w:cs="Times New Roman"/>
          <w:sz w:val="24"/>
          <w:szCs w:val="24"/>
        </w:rPr>
        <w:t xml:space="preserve"> в </w:t>
      </w:r>
      <w:r w:rsidRPr="003F18C8">
        <w:rPr>
          <w:rFonts w:ascii="Times New Roman" w:hAnsi="Times New Roman" w:cs="Times New Roman"/>
          <w:sz w:val="24"/>
          <w:szCs w:val="24"/>
        </w:rPr>
        <w:t>пункт</w:t>
      </w:r>
      <w:r w:rsidR="00295AF2" w:rsidRPr="003F18C8">
        <w:rPr>
          <w:rFonts w:ascii="Times New Roman" w:hAnsi="Times New Roman" w:cs="Times New Roman"/>
          <w:sz w:val="24"/>
          <w:szCs w:val="24"/>
        </w:rPr>
        <w:t>е 1 подпункт</w:t>
      </w:r>
      <w:r w:rsidR="00D754F7" w:rsidRPr="003F18C8">
        <w:rPr>
          <w:rFonts w:ascii="Times New Roman" w:hAnsi="Times New Roman" w:cs="Times New Roman"/>
          <w:sz w:val="24"/>
          <w:szCs w:val="24"/>
        </w:rPr>
        <w:t xml:space="preserve"> 33</w:t>
      </w:r>
      <w:r w:rsidRPr="003F18C8">
        <w:rPr>
          <w:rFonts w:ascii="Times New Roman" w:hAnsi="Times New Roman" w:cs="Times New Roman"/>
          <w:sz w:val="24"/>
          <w:szCs w:val="24"/>
        </w:rPr>
        <w:t xml:space="preserve"> </w:t>
      </w:r>
      <w:r w:rsidR="00295AF2" w:rsidRPr="003F18C8">
        <w:rPr>
          <w:rFonts w:ascii="Times New Roman" w:hAnsi="Times New Roman" w:cs="Times New Roman"/>
          <w:sz w:val="24"/>
          <w:szCs w:val="24"/>
        </w:rPr>
        <w:t xml:space="preserve"> - </w:t>
      </w:r>
      <w:r w:rsidRPr="003F18C8">
        <w:rPr>
          <w:rFonts w:ascii="Times New Roman" w:hAnsi="Times New Roman" w:cs="Times New Roman"/>
          <w:sz w:val="24"/>
          <w:szCs w:val="24"/>
        </w:rPr>
        <w:t>исключить</w:t>
      </w:r>
      <w:r w:rsidR="00D754F7" w:rsidRPr="003F18C8">
        <w:rPr>
          <w:rFonts w:ascii="Times New Roman" w:hAnsi="Times New Roman" w:cs="Times New Roman"/>
          <w:sz w:val="24"/>
          <w:szCs w:val="24"/>
        </w:rPr>
        <w:t>.</w:t>
      </w:r>
    </w:p>
    <w:p w:rsidR="003F18C8" w:rsidRPr="003F18C8" w:rsidRDefault="003F18C8" w:rsidP="003F18C8">
      <w:pPr>
        <w:spacing w:after="0" w:line="360" w:lineRule="auto"/>
        <w:ind w:left="1287" w:hanging="861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7. В статье 36:</w:t>
      </w:r>
    </w:p>
    <w:p w:rsidR="003F18C8" w:rsidRPr="003F18C8" w:rsidRDefault="003F18C8" w:rsidP="003F1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3F18C8" w:rsidRPr="003F18C8" w:rsidRDefault="003F18C8" w:rsidP="003F1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 xml:space="preserve">«2.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F18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18C8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</w:t>
      </w:r>
      <w:r w:rsidRPr="003F18C8">
        <w:rPr>
          <w:rFonts w:ascii="Times New Roman" w:hAnsi="Times New Roman" w:cs="Times New Roman"/>
          <w:sz w:val="24"/>
          <w:szCs w:val="24"/>
        </w:rPr>
        <w:lastRenderedPageBreak/>
        <w:t>утверждение отчета об исполнении бюджета поселения осуществляются органами местного самоуправления  самостоятельно с соблюдением требований, установленных  Бюджетным кодексом Российской Федерации».</w:t>
      </w:r>
    </w:p>
    <w:p w:rsidR="003F18C8" w:rsidRPr="003F18C8" w:rsidRDefault="003F18C8" w:rsidP="003F18C8">
      <w:pPr>
        <w:spacing w:after="0" w:line="360" w:lineRule="auto"/>
        <w:ind w:left="1287" w:hanging="861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8. Статью 37 изложить в следующей  редакции:</w:t>
      </w:r>
    </w:p>
    <w:p w:rsidR="003F18C8" w:rsidRPr="003F18C8" w:rsidRDefault="003F18C8" w:rsidP="003F18C8">
      <w:pPr>
        <w:pStyle w:val="a6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 xml:space="preserve">«Статья 37. Расходы бюджета </w:t>
      </w:r>
      <w:proofErr w:type="spellStart"/>
      <w:r w:rsidRPr="003F18C8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3F18C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F18C8" w:rsidRPr="003F18C8" w:rsidRDefault="003F18C8" w:rsidP="003F18C8">
      <w:pPr>
        <w:pStyle w:val="a6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Формирование расходов  бюджета поселения осуществляется в соответствии с расходными обязательствами  муниципального образования, устанавливаемыми и исполняемыми органами местного самоуправления данного муниципального  образования в соответствии с требованиями Бюджетного кодекса Российской Федерации.</w:t>
      </w:r>
    </w:p>
    <w:p w:rsidR="003F18C8" w:rsidRPr="003F18C8" w:rsidRDefault="003F18C8" w:rsidP="004B5BCC">
      <w:pPr>
        <w:pStyle w:val="a6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Исполнение расходных обязательств поселения осуществляется за счет средств бюджета в соответствии с требованиями Бюджетного кодекса Российской  Федерации».</w:t>
      </w:r>
    </w:p>
    <w:p w:rsidR="00FE50EC" w:rsidRPr="003F18C8" w:rsidRDefault="003F18C8" w:rsidP="004B5BCC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9</w:t>
      </w:r>
      <w:r w:rsidR="00FE50EC" w:rsidRPr="003F18C8">
        <w:rPr>
          <w:rFonts w:ascii="Times New Roman" w:hAnsi="Times New Roman" w:cs="Times New Roman"/>
          <w:sz w:val="24"/>
          <w:szCs w:val="24"/>
        </w:rPr>
        <w:t>.Статью 37.1 изложить в следующей редакции:</w:t>
      </w:r>
    </w:p>
    <w:p w:rsidR="00FE50EC" w:rsidRPr="003F18C8" w:rsidRDefault="00FE50EC" w:rsidP="004B5BCC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«Статья 37.1. Закупки для обеспечения муниципальных нужд</w:t>
      </w:r>
    </w:p>
    <w:p w:rsidR="00FE50EC" w:rsidRPr="003F18C8" w:rsidRDefault="00FE50EC" w:rsidP="004B5BCC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работ. Услуг для обеспечения государственных и муниципальных нужд.</w:t>
      </w:r>
    </w:p>
    <w:p w:rsidR="00AE7DB5" w:rsidRPr="003F18C8" w:rsidRDefault="00FE50EC" w:rsidP="003F18C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Закупки товаров, работ, услуг для обеспечения муниципальных нужд осуществляются за счёт средств местного бюджета».</w:t>
      </w:r>
    </w:p>
    <w:p w:rsidR="00E90BCA" w:rsidRPr="003F18C8" w:rsidRDefault="003F18C8" w:rsidP="004B5BCC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10</w:t>
      </w:r>
      <w:r w:rsidR="0075685C" w:rsidRPr="003F18C8">
        <w:rPr>
          <w:rFonts w:ascii="Times New Roman" w:hAnsi="Times New Roman" w:cs="Times New Roman"/>
          <w:sz w:val="24"/>
          <w:szCs w:val="24"/>
        </w:rPr>
        <w:t>.</w:t>
      </w:r>
      <w:r w:rsidR="006064F2" w:rsidRPr="003F1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4F8" w:rsidRPr="003F18C8">
        <w:rPr>
          <w:rFonts w:ascii="Times New Roman" w:hAnsi="Times New Roman" w:cs="Times New Roman"/>
          <w:sz w:val="24"/>
          <w:szCs w:val="24"/>
        </w:rPr>
        <w:t>Статью 38 изложить в следующе</w:t>
      </w:r>
      <w:r w:rsidR="00E90BCA" w:rsidRPr="003F18C8">
        <w:rPr>
          <w:rFonts w:ascii="Times New Roman" w:hAnsi="Times New Roman" w:cs="Times New Roman"/>
          <w:sz w:val="24"/>
          <w:szCs w:val="24"/>
        </w:rPr>
        <w:t>й редакции:</w:t>
      </w:r>
    </w:p>
    <w:p w:rsidR="00E90BCA" w:rsidRPr="003F18C8" w:rsidRDefault="00E90BCA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 xml:space="preserve">«Статья 38. Доходы бюджета </w:t>
      </w:r>
      <w:proofErr w:type="spellStart"/>
      <w:r w:rsidRPr="003F18C8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3F18C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F1FAB" w:rsidRPr="003F18C8">
        <w:rPr>
          <w:rFonts w:ascii="Times New Roman" w:hAnsi="Times New Roman" w:cs="Times New Roman"/>
          <w:sz w:val="24"/>
          <w:szCs w:val="24"/>
        </w:rPr>
        <w:t>.</w:t>
      </w:r>
    </w:p>
    <w:p w:rsidR="00E90BCA" w:rsidRPr="003F18C8" w:rsidRDefault="00E90BCA" w:rsidP="004B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>Формирование доходов бюджета поселения о</w:t>
      </w:r>
      <w:r w:rsidR="004574F8" w:rsidRPr="003F18C8">
        <w:rPr>
          <w:rFonts w:ascii="Times New Roman" w:hAnsi="Times New Roman" w:cs="Times New Roman"/>
          <w:sz w:val="24"/>
          <w:szCs w:val="24"/>
        </w:rPr>
        <w:t>существляется в соответствии с б</w:t>
      </w:r>
      <w:r w:rsidRPr="003F18C8">
        <w:rPr>
          <w:rFonts w:ascii="Times New Roman" w:hAnsi="Times New Roman" w:cs="Times New Roman"/>
          <w:sz w:val="24"/>
          <w:szCs w:val="24"/>
        </w:rPr>
        <w:t>юджетным законодательством Российской Федерации, законодательством о налогах и сборах  и законодательством об иных обязательных платежах».</w:t>
      </w:r>
    </w:p>
    <w:p w:rsidR="004B5BCC" w:rsidRPr="003F18C8" w:rsidRDefault="004B5BCC" w:rsidP="005464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71D7" w:rsidRPr="003F18C8" w:rsidRDefault="00D971D7" w:rsidP="0054649B">
      <w:pPr>
        <w:spacing w:after="0" w:line="240" w:lineRule="auto"/>
        <w:jc w:val="both"/>
      </w:pPr>
    </w:p>
    <w:p w:rsidR="00A31527" w:rsidRPr="003F18C8" w:rsidRDefault="00F062B1" w:rsidP="0054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C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F18C8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3F18C8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</w:t>
      </w:r>
      <w:proofErr w:type="spellStart"/>
      <w:r w:rsidRPr="003F18C8">
        <w:rPr>
          <w:rFonts w:ascii="Times New Roman" w:hAnsi="Times New Roman" w:cs="Times New Roman"/>
          <w:sz w:val="24"/>
          <w:szCs w:val="24"/>
        </w:rPr>
        <w:t>Скорынина</w:t>
      </w:r>
      <w:proofErr w:type="spellEnd"/>
      <w:r w:rsidRPr="003F18C8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F18C8" w:rsidRPr="003F18C8" w:rsidRDefault="003F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18C8" w:rsidRPr="003F18C8" w:rsidSect="008875A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F20"/>
    <w:multiLevelType w:val="hybridMultilevel"/>
    <w:tmpl w:val="FBE0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0A37"/>
    <w:multiLevelType w:val="hybridMultilevel"/>
    <w:tmpl w:val="34341EE0"/>
    <w:lvl w:ilvl="0" w:tplc="C052BF96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82A09"/>
    <w:multiLevelType w:val="hybridMultilevel"/>
    <w:tmpl w:val="C2F8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522EF"/>
    <w:multiLevelType w:val="hybridMultilevel"/>
    <w:tmpl w:val="CECAAE34"/>
    <w:lvl w:ilvl="0" w:tplc="909425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4757D"/>
    <w:multiLevelType w:val="hybridMultilevel"/>
    <w:tmpl w:val="E0DE5252"/>
    <w:lvl w:ilvl="0" w:tplc="F98C21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76A"/>
    <w:rsid w:val="000533FB"/>
    <w:rsid w:val="0006437B"/>
    <w:rsid w:val="00085D54"/>
    <w:rsid w:val="000B64E4"/>
    <w:rsid w:val="000C2922"/>
    <w:rsid w:val="000F3631"/>
    <w:rsid w:val="000F69EF"/>
    <w:rsid w:val="000F7AAF"/>
    <w:rsid w:val="001004F2"/>
    <w:rsid w:val="0016522E"/>
    <w:rsid w:val="00167BED"/>
    <w:rsid w:val="001737B0"/>
    <w:rsid w:val="001C36EF"/>
    <w:rsid w:val="001C79E6"/>
    <w:rsid w:val="00243021"/>
    <w:rsid w:val="00245640"/>
    <w:rsid w:val="002657E8"/>
    <w:rsid w:val="00284FCD"/>
    <w:rsid w:val="00295AF2"/>
    <w:rsid w:val="002B2399"/>
    <w:rsid w:val="002E21BA"/>
    <w:rsid w:val="00317A83"/>
    <w:rsid w:val="0034779A"/>
    <w:rsid w:val="00367CAA"/>
    <w:rsid w:val="00372074"/>
    <w:rsid w:val="0038146F"/>
    <w:rsid w:val="003F017C"/>
    <w:rsid w:val="003F18C8"/>
    <w:rsid w:val="00411667"/>
    <w:rsid w:val="004574F8"/>
    <w:rsid w:val="00483920"/>
    <w:rsid w:val="004B5BCC"/>
    <w:rsid w:val="00505A69"/>
    <w:rsid w:val="00510BA6"/>
    <w:rsid w:val="0054649B"/>
    <w:rsid w:val="00552EA6"/>
    <w:rsid w:val="005C7B56"/>
    <w:rsid w:val="006064F2"/>
    <w:rsid w:val="006251ED"/>
    <w:rsid w:val="0062550F"/>
    <w:rsid w:val="00625DB3"/>
    <w:rsid w:val="006358D2"/>
    <w:rsid w:val="00644CA2"/>
    <w:rsid w:val="00647C41"/>
    <w:rsid w:val="0065520D"/>
    <w:rsid w:val="00681995"/>
    <w:rsid w:val="006A7213"/>
    <w:rsid w:val="006B6586"/>
    <w:rsid w:val="006B7F1F"/>
    <w:rsid w:val="006E2D3F"/>
    <w:rsid w:val="006F16ED"/>
    <w:rsid w:val="007116E4"/>
    <w:rsid w:val="0075685C"/>
    <w:rsid w:val="007835C6"/>
    <w:rsid w:val="007D00F5"/>
    <w:rsid w:val="007D68C9"/>
    <w:rsid w:val="007F300B"/>
    <w:rsid w:val="007F7052"/>
    <w:rsid w:val="00816466"/>
    <w:rsid w:val="00825E75"/>
    <w:rsid w:val="00880FC6"/>
    <w:rsid w:val="00884E70"/>
    <w:rsid w:val="008875A0"/>
    <w:rsid w:val="008C2455"/>
    <w:rsid w:val="008E552A"/>
    <w:rsid w:val="009259C2"/>
    <w:rsid w:val="00931950"/>
    <w:rsid w:val="00962B6F"/>
    <w:rsid w:val="00995A34"/>
    <w:rsid w:val="009B323B"/>
    <w:rsid w:val="009D5992"/>
    <w:rsid w:val="009E31C2"/>
    <w:rsid w:val="00A30E73"/>
    <w:rsid w:val="00A31527"/>
    <w:rsid w:val="00A31DBD"/>
    <w:rsid w:val="00A6501F"/>
    <w:rsid w:val="00A94D4B"/>
    <w:rsid w:val="00AA58F1"/>
    <w:rsid w:val="00AA6421"/>
    <w:rsid w:val="00AE7DB5"/>
    <w:rsid w:val="00B10AE7"/>
    <w:rsid w:val="00B1236A"/>
    <w:rsid w:val="00B4141F"/>
    <w:rsid w:val="00B708EE"/>
    <w:rsid w:val="00B91934"/>
    <w:rsid w:val="00B9676A"/>
    <w:rsid w:val="00BF2DFB"/>
    <w:rsid w:val="00C2561F"/>
    <w:rsid w:val="00C300BC"/>
    <w:rsid w:val="00CD59D6"/>
    <w:rsid w:val="00CF1FAB"/>
    <w:rsid w:val="00CF6D31"/>
    <w:rsid w:val="00D754F7"/>
    <w:rsid w:val="00D971D7"/>
    <w:rsid w:val="00E863C9"/>
    <w:rsid w:val="00E90BCA"/>
    <w:rsid w:val="00F062B1"/>
    <w:rsid w:val="00F10182"/>
    <w:rsid w:val="00F41FFE"/>
    <w:rsid w:val="00F4458A"/>
    <w:rsid w:val="00F73631"/>
    <w:rsid w:val="00F960C3"/>
    <w:rsid w:val="00FD2DE6"/>
    <w:rsid w:val="00FD5937"/>
    <w:rsid w:val="00FE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C6"/>
  </w:style>
  <w:style w:type="paragraph" w:styleId="2">
    <w:name w:val="heading 2"/>
    <w:basedOn w:val="a"/>
    <w:next w:val="a"/>
    <w:link w:val="20"/>
    <w:semiHidden/>
    <w:unhideWhenUsed/>
    <w:qFormat/>
    <w:rsid w:val="00B967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676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B967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96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B967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7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71D7"/>
    <w:pPr>
      <w:ind w:left="720"/>
      <w:contextualSpacing/>
    </w:pPr>
  </w:style>
  <w:style w:type="paragraph" w:customStyle="1" w:styleId="ConsPlusNormal">
    <w:name w:val="ConsPlusNormal"/>
    <w:uiPriority w:val="99"/>
    <w:rsid w:val="004B5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4739-4CEA-4AB2-B72E-23756112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4540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АдБердяуш15</dc:creator>
  <cp:keywords/>
  <dc:description/>
  <cp:lastModifiedBy>АдБердяуш15</cp:lastModifiedBy>
  <cp:revision>75</cp:revision>
  <cp:lastPrinted>2015-06-17T09:29:00Z</cp:lastPrinted>
  <dcterms:created xsi:type="dcterms:W3CDTF">2015-01-14T03:28:00Z</dcterms:created>
  <dcterms:modified xsi:type="dcterms:W3CDTF">2015-06-29T03:01:00Z</dcterms:modified>
</cp:coreProperties>
</file>