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0D12C" w14:textId="77777777" w:rsidR="00F64000" w:rsidRPr="00EA1178" w:rsidRDefault="00F64000" w:rsidP="00A472F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178">
        <w:rPr>
          <w:rFonts w:ascii="Times New Roman" w:hAnsi="Times New Roman" w:cs="Times New Roman"/>
          <w:sz w:val="24"/>
          <w:szCs w:val="24"/>
        </w:rPr>
        <w:t>Раздел 1.</w:t>
      </w:r>
    </w:p>
    <w:p w14:paraId="7EE54A4A" w14:textId="77777777" w:rsidR="00F64000" w:rsidRPr="00EA1178" w:rsidRDefault="00F64000" w:rsidP="00A472F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178">
        <w:rPr>
          <w:rFonts w:ascii="Times New Roman" w:hAnsi="Times New Roman" w:cs="Times New Roman"/>
          <w:sz w:val="24"/>
          <w:szCs w:val="24"/>
        </w:rPr>
        <w:t>Конкретные результаты</w:t>
      </w:r>
      <w:r w:rsidR="0050541E">
        <w:rPr>
          <w:rFonts w:ascii="Times New Roman" w:hAnsi="Times New Roman" w:cs="Times New Roman"/>
          <w:sz w:val="24"/>
          <w:szCs w:val="24"/>
        </w:rPr>
        <w:t xml:space="preserve"> </w:t>
      </w:r>
      <w:r w:rsidR="00D10D2D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="00E04360">
        <w:rPr>
          <w:rFonts w:ascii="Times New Roman" w:hAnsi="Times New Roman" w:cs="Times New Roman"/>
          <w:sz w:val="24"/>
          <w:szCs w:val="24"/>
        </w:rPr>
        <w:t>, достигнутые в 2020</w:t>
      </w:r>
      <w:r w:rsidR="0050541E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3D5FF9C3" w14:textId="22DF8925" w:rsidR="00F64000" w:rsidRPr="00B1149F" w:rsidRDefault="001F338D" w:rsidP="005054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результатах</w:t>
      </w:r>
      <w:r w:rsidR="00EA1178" w:rsidRPr="00B1149F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программы, достигнутые</w:t>
      </w:r>
      <w:r w:rsidR="007F2DBA" w:rsidRPr="00B1149F">
        <w:rPr>
          <w:rFonts w:ascii="Times New Roman" w:hAnsi="Times New Roman" w:cs="Times New Roman"/>
          <w:sz w:val="24"/>
          <w:szCs w:val="24"/>
        </w:rPr>
        <w:t xml:space="preserve"> за </w:t>
      </w:r>
      <w:r w:rsidR="00A14E8D">
        <w:rPr>
          <w:rFonts w:ascii="Times New Roman" w:hAnsi="Times New Roman" w:cs="Times New Roman"/>
          <w:sz w:val="24"/>
          <w:szCs w:val="24"/>
        </w:rPr>
        <w:t>20</w:t>
      </w:r>
      <w:r w:rsidR="00E04360">
        <w:rPr>
          <w:rFonts w:ascii="Times New Roman" w:hAnsi="Times New Roman" w:cs="Times New Roman"/>
          <w:sz w:val="24"/>
          <w:szCs w:val="24"/>
        </w:rPr>
        <w:t>20</w:t>
      </w:r>
      <w:r w:rsidR="0050541E">
        <w:rPr>
          <w:rFonts w:ascii="Times New Roman" w:hAnsi="Times New Roman" w:cs="Times New Roman"/>
          <w:sz w:val="24"/>
          <w:szCs w:val="24"/>
        </w:rPr>
        <w:t xml:space="preserve"> год</w:t>
      </w:r>
      <w:r w:rsidR="00B74E40">
        <w:rPr>
          <w:rFonts w:ascii="Times New Roman" w:hAnsi="Times New Roman" w:cs="Times New Roman"/>
          <w:sz w:val="24"/>
          <w:szCs w:val="24"/>
        </w:rPr>
        <w:t>, приведены в таблице 1</w:t>
      </w:r>
    </w:p>
    <w:p w14:paraId="25FD7181" w14:textId="77777777" w:rsidR="009153E6" w:rsidRDefault="00BB5A1E">
      <w:pPr>
        <w:rPr>
          <w:rFonts w:ascii="Times New Roman" w:hAnsi="Times New Roman" w:cs="Times New Roman"/>
          <w:sz w:val="24"/>
          <w:szCs w:val="24"/>
        </w:rPr>
      </w:pPr>
      <w:r w:rsidRPr="00BB5A1E">
        <w:rPr>
          <w:rFonts w:ascii="Times New Roman" w:hAnsi="Times New Roman" w:cs="Times New Roman"/>
          <w:sz w:val="24"/>
          <w:szCs w:val="24"/>
        </w:rPr>
        <w:t>Т</w:t>
      </w:r>
      <w:r w:rsidR="00F64000" w:rsidRPr="00BB5A1E">
        <w:rPr>
          <w:rFonts w:ascii="Times New Roman" w:hAnsi="Times New Roman" w:cs="Times New Roman"/>
          <w:sz w:val="24"/>
          <w:szCs w:val="24"/>
        </w:rPr>
        <w:t>аблица 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0541E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муниципальной программы, достигнутые </w:t>
      </w:r>
      <w:r w:rsidR="00A14E8D">
        <w:rPr>
          <w:rFonts w:ascii="Times New Roman" w:hAnsi="Times New Roman" w:cs="Times New Roman"/>
          <w:sz w:val="24"/>
          <w:szCs w:val="24"/>
        </w:rPr>
        <w:t>за 20</w:t>
      </w:r>
      <w:r w:rsidR="00E04360">
        <w:rPr>
          <w:rFonts w:ascii="Times New Roman" w:hAnsi="Times New Roman" w:cs="Times New Roman"/>
          <w:sz w:val="24"/>
          <w:szCs w:val="24"/>
        </w:rPr>
        <w:t>20</w:t>
      </w:r>
      <w:r w:rsidR="00EC24FE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3665"/>
        <w:gridCol w:w="3402"/>
        <w:gridCol w:w="3402"/>
        <w:gridCol w:w="3544"/>
      </w:tblGrid>
      <w:tr w:rsidR="0050541E" w14:paraId="68BCFCC8" w14:textId="77777777" w:rsidTr="00953A86">
        <w:tc>
          <w:tcPr>
            <w:tcW w:w="696" w:type="dxa"/>
            <w:vMerge w:val="restart"/>
          </w:tcPr>
          <w:p w14:paraId="06F8162B" w14:textId="77777777" w:rsidR="0050541E" w:rsidRDefault="0050541E" w:rsidP="007F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65" w:type="dxa"/>
            <w:vMerge w:val="restart"/>
          </w:tcPr>
          <w:p w14:paraId="76771ADA" w14:textId="77777777" w:rsidR="0050541E" w:rsidRDefault="0050541E" w:rsidP="0050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(подпрограммы, ведомственной целевой программы, направлений отдельных мероприятий муниципальной программы)</w:t>
            </w:r>
          </w:p>
        </w:tc>
        <w:tc>
          <w:tcPr>
            <w:tcW w:w="6804" w:type="dxa"/>
            <w:gridSpan w:val="2"/>
          </w:tcPr>
          <w:p w14:paraId="524E15FB" w14:textId="77777777" w:rsidR="0050541E" w:rsidRDefault="00063750" w:rsidP="007F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544" w:type="dxa"/>
            <w:vMerge w:val="restart"/>
          </w:tcPr>
          <w:p w14:paraId="18AE1088" w14:textId="77777777" w:rsidR="0050541E" w:rsidRDefault="00063750" w:rsidP="007F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063750" w14:paraId="40827397" w14:textId="77777777" w:rsidTr="00E145D7">
        <w:trPr>
          <w:trHeight w:val="1462"/>
        </w:trPr>
        <w:tc>
          <w:tcPr>
            <w:tcW w:w="696" w:type="dxa"/>
            <w:vMerge/>
          </w:tcPr>
          <w:p w14:paraId="353A7A85" w14:textId="77777777" w:rsidR="00063750" w:rsidRPr="00086A5F" w:rsidRDefault="00063750" w:rsidP="00086A5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14:paraId="1F7B0F71" w14:textId="77777777" w:rsidR="00063750" w:rsidRPr="00C614A3" w:rsidRDefault="00063750" w:rsidP="001B0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0C34B2" w14:textId="77777777" w:rsidR="00063750" w:rsidRDefault="00063750" w:rsidP="001B0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402" w:type="dxa"/>
          </w:tcPr>
          <w:p w14:paraId="224E77EB" w14:textId="77777777" w:rsidR="00063750" w:rsidRDefault="00063750" w:rsidP="00E04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(индикаторы), достигнутые в </w:t>
            </w:r>
            <w:r w:rsidR="00A14E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43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1B41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544" w:type="dxa"/>
            <w:vMerge/>
          </w:tcPr>
          <w:p w14:paraId="375B3163" w14:textId="77777777" w:rsidR="00063750" w:rsidRDefault="00063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50" w14:paraId="7A49C010" w14:textId="77777777" w:rsidTr="00E145D7">
        <w:trPr>
          <w:trHeight w:val="405"/>
        </w:trPr>
        <w:tc>
          <w:tcPr>
            <w:tcW w:w="14709" w:type="dxa"/>
            <w:gridSpan w:val="5"/>
          </w:tcPr>
          <w:p w14:paraId="67992C6A" w14:textId="77777777" w:rsidR="00063750" w:rsidRDefault="00063750" w:rsidP="00D2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21B41" w:rsidRPr="00851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21D8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комплекса мероприятий, направленных на улучшение качества жизни и показателей здоровья детского населения</w:t>
            </w:r>
          </w:p>
        </w:tc>
      </w:tr>
      <w:tr w:rsidR="007D6A62" w14:paraId="251F2516" w14:textId="77777777" w:rsidTr="00953A86">
        <w:tc>
          <w:tcPr>
            <w:tcW w:w="696" w:type="dxa"/>
          </w:tcPr>
          <w:p w14:paraId="7A5A12AE" w14:textId="77777777" w:rsidR="007D6A62" w:rsidRPr="00B1149F" w:rsidRDefault="007D6A62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3665" w:type="dxa"/>
          </w:tcPr>
          <w:p w14:paraId="74F0FC8E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14:paraId="5C15CCAB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информационного общества </w:t>
            </w:r>
          </w:p>
          <w:p w14:paraId="6C8B9A90" w14:textId="4B59AA57" w:rsidR="007D6A62" w:rsidRPr="00EB596D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в Саткинском муниципальном районе»</w:t>
            </w:r>
          </w:p>
        </w:tc>
        <w:tc>
          <w:tcPr>
            <w:tcW w:w="3402" w:type="dxa"/>
          </w:tcPr>
          <w:p w14:paraId="42B5822B" w14:textId="62F59950" w:rsidR="007D6A62" w:rsidRDefault="007D6A62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1C5F53">
              <w:t xml:space="preserve"> </w:t>
            </w:r>
            <w:r w:rsidR="001C5F53" w:rsidRPr="001C5F53">
              <w:rPr>
                <w:rFonts w:ascii="Times New Roman" w:hAnsi="Times New Roman" w:cs="Times New Roman"/>
                <w:color w:val="000000"/>
              </w:rPr>
              <w:t>Повышение эффективности использования ИТ в работе органов власти.</w:t>
            </w:r>
          </w:p>
          <w:p w14:paraId="484F8F33" w14:textId="77777777" w:rsidR="007D6A62" w:rsidRPr="00660072" w:rsidRDefault="007D6A62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01C144" w14:textId="1572557D" w:rsidR="007D6A62" w:rsidRPr="00397FD9" w:rsidRDefault="007D6A62" w:rsidP="00E0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C5F53" w:rsidRPr="00834273">
              <w:rPr>
                <w:rFonts w:ascii="Times New Roman" w:hAnsi="Times New Roman" w:cs="Times New Roman"/>
                <w:sz w:val="24"/>
                <w:szCs w:val="24"/>
              </w:rPr>
              <w:t xml:space="preserve"> «Количество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 защищенной сети ViPNet» (с нарастающим итогом), единиц</w:t>
            </w:r>
            <w:r w:rsidR="007627C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C5F53">
              <w:rPr>
                <w:rFonts w:ascii="Times New Roman" w:hAnsi="Times New Roman" w:cs="Times New Roman"/>
                <w:sz w:val="24"/>
                <w:szCs w:val="24"/>
              </w:rPr>
              <w:t>20 (66,66%)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7F601C00" w14:textId="07F83944" w:rsidR="007D6A62" w:rsidRPr="00397FD9" w:rsidRDefault="001C5F53" w:rsidP="001C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</w:rPr>
              <w:t>Передача VipNet клиентов из Саткинского района в МФЦ Челябинской области</w:t>
            </w:r>
          </w:p>
        </w:tc>
      </w:tr>
      <w:tr w:rsidR="001C5F53" w14:paraId="4FD33072" w14:textId="77777777" w:rsidTr="00953A86">
        <w:tc>
          <w:tcPr>
            <w:tcW w:w="696" w:type="dxa"/>
          </w:tcPr>
          <w:p w14:paraId="4F8F8EC3" w14:textId="77777777" w:rsidR="001C5F53" w:rsidRDefault="001C5F53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14:paraId="5164BB7C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796C6D" w14:textId="77777777" w:rsidR="001C5F53" w:rsidRDefault="001C5F53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6D41460C" w14:textId="613C5DFD" w:rsidR="001C5F53" w:rsidRDefault="001C5F53" w:rsidP="00E0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№2 «Доля населенных пунктов с населением от 250 человек, в которых обеспечена мобильная связь и широкополосный доступ к сети 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</w:p>
        </w:tc>
        <w:tc>
          <w:tcPr>
            <w:tcW w:w="3544" w:type="dxa"/>
          </w:tcPr>
          <w:p w14:paraId="7C2919E4" w14:textId="77777777" w:rsidR="001C5F53" w:rsidRPr="001C5F53" w:rsidRDefault="001C5F53" w:rsidP="001C5F53">
            <w:pPr>
              <w:rPr>
                <w:rFonts w:ascii="Times New Roman" w:hAnsi="Times New Roman" w:cs="Times New Roman"/>
              </w:rPr>
            </w:pPr>
          </w:p>
        </w:tc>
      </w:tr>
      <w:tr w:rsidR="001C5F53" w14:paraId="24B75458" w14:textId="77777777" w:rsidTr="00953A86">
        <w:tc>
          <w:tcPr>
            <w:tcW w:w="696" w:type="dxa"/>
          </w:tcPr>
          <w:p w14:paraId="5E19C27C" w14:textId="77777777" w:rsidR="001C5F53" w:rsidRDefault="001C5F53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14:paraId="1D46FDDE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85F9ED" w14:textId="77777777" w:rsidR="001C5F53" w:rsidRDefault="001C5F53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79D1CF7D" w14:textId="239E0188" w:rsidR="001C5F53" w:rsidRPr="001C5F53" w:rsidRDefault="001C5F53" w:rsidP="00E0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№4 «Стоимостная доля закупаемого и (или) арендуемого органом местного самоуправления Сакткинского муниципального района отечественного программного обеспечения»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- 359%</w:t>
            </w:r>
          </w:p>
        </w:tc>
        <w:tc>
          <w:tcPr>
            <w:tcW w:w="3544" w:type="dxa"/>
          </w:tcPr>
          <w:p w14:paraId="0111D8D0" w14:textId="5F6E84E2" w:rsidR="001C5F53" w:rsidRPr="001C5F53" w:rsidRDefault="001C5F53" w:rsidP="001C5F53">
            <w:pPr>
              <w:rPr>
                <w:rFonts w:ascii="Times New Roman" w:hAnsi="Times New Roman" w:cs="Times New Roman"/>
              </w:rPr>
            </w:pPr>
            <w:r w:rsidRPr="001C5F53">
              <w:rPr>
                <w:rFonts w:ascii="Times New Roman" w:hAnsi="Times New Roman" w:cs="Times New Roman"/>
              </w:rPr>
              <w:t>Было выполнено Мероприятие 1 «Создание и внедрение современных информационных технологий в сфере органов местного самоуправления» за счет иных источников</w:t>
            </w:r>
          </w:p>
        </w:tc>
      </w:tr>
      <w:tr w:rsidR="001C5F53" w14:paraId="4BBE729C" w14:textId="77777777" w:rsidTr="00953A86">
        <w:tc>
          <w:tcPr>
            <w:tcW w:w="696" w:type="dxa"/>
          </w:tcPr>
          <w:p w14:paraId="484858AF" w14:textId="77777777" w:rsidR="001C5F53" w:rsidRDefault="001C5F53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14:paraId="1A7F0532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F71DEB" w14:textId="77777777" w:rsidR="001C5F53" w:rsidRDefault="001C5F53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4443702D" w14:textId="3CF906AD" w:rsidR="001C5F53" w:rsidRPr="001C5F53" w:rsidRDefault="001C5F53" w:rsidP="00E0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 </w:t>
            </w: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 xml:space="preserve">«Количество сервисов, реализующиеся в системе «Умный город»»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- 100%</w:t>
            </w:r>
          </w:p>
        </w:tc>
        <w:tc>
          <w:tcPr>
            <w:tcW w:w="3544" w:type="dxa"/>
          </w:tcPr>
          <w:p w14:paraId="6A3343D7" w14:textId="77777777" w:rsidR="001C5F53" w:rsidRPr="001C5F53" w:rsidRDefault="001C5F53" w:rsidP="001C5F53">
            <w:pPr>
              <w:rPr>
                <w:rFonts w:ascii="Times New Roman" w:hAnsi="Times New Roman" w:cs="Times New Roman"/>
              </w:rPr>
            </w:pPr>
          </w:p>
        </w:tc>
      </w:tr>
      <w:tr w:rsidR="001C5F53" w14:paraId="268F22B5" w14:textId="77777777" w:rsidTr="00953A86">
        <w:tc>
          <w:tcPr>
            <w:tcW w:w="696" w:type="dxa"/>
          </w:tcPr>
          <w:p w14:paraId="1C889BAF" w14:textId="77777777" w:rsidR="001C5F53" w:rsidRDefault="001C5F53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14:paraId="3FC93CBA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2B6F3C" w14:textId="77777777" w:rsidR="001C5F53" w:rsidRDefault="001C5F53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6B570518" w14:textId="753CCE2B" w:rsidR="001C5F53" w:rsidRDefault="001C5F53" w:rsidP="00E0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№6 «Обеспечение бесперебойной работы локальных рабочих мест пользователей (компьютеров), объединённых в сеть Администрации Саткинского муниципального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</w:p>
        </w:tc>
        <w:tc>
          <w:tcPr>
            <w:tcW w:w="3544" w:type="dxa"/>
          </w:tcPr>
          <w:p w14:paraId="046B61AF" w14:textId="77777777" w:rsidR="001C5F53" w:rsidRPr="001C5F53" w:rsidRDefault="001C5F53" w:rsidP="001C5F53">
            <w:pPr>
              <w:rPr>
                <w:rFonts w:ascii="Times New Roman" w:hAnsi="Times New Roman" w:cs="Times New Roman"/>
              </w:rPr>
            </w:pPr>
          </w:p>
        </w:tc>
      </w:tr>
      <w:tr w:rsidR="001C5F53" w14:paraId="3E6EA199" w14:textId="77777777" w:rsidTr="00953A86">
        <w:tc>
          <w:tcPr>
            <w:tcW w:w="696" w:type="dxa"/>
          </w:tcPr>
          <w:p w14:paraId="41D2BEE9" w14:textId="77777777" w:rsidR="001C5F53" w:rsidRDefault="001C5F53" w:rsidP="00821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14:paraId="4CF2BA60" w14:textId="77777777" w:rsidR="001C5F53" w:rsidRPr="001C5F53" w:rsidRDefault="001C5F53" w:rsidP="001C5F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6E4C487" w14:textId="77777777" w:rsidR="001C5F53" w:rsidRDefault="001C5F53" w:rsidP="004104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51CFFACC" w14:textId="77777777" w:rsidR="001C5F53" w:rsidRPr="001C5F53" w:rsidRDefault="001C5F53" w:rsidP="001C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"№ 7 Количество созданных</w:t>
            </w:r>
          </w:p>
          <w:p w14:paraId="32D54EE2" w14:textId="77777777" w:rsidR="001C5F53" w:rsidRPr="001C5F53" w:rsidRDefault="001C5F53" w:rsidP="001C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интернет-сайтов</w:t>
            </w:r>
          </w:p>
          <w:p w14:paraId="615425BD" w14:textId="582B4F4B" w:rsidR="001C5F53" w:rsidRPr="001C5F53" w:rsidRDefault="001C5F53" w:rsidP="001C5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F53">
              <w:rPr>
                <w:rFonts w:ascii="Times New Roman" w:hAnsi="Times New Roman" w:cs="Times New Roman"/>
                <w:sz w:val="24"/>
                <w:szCs w:val="24"/>
              </w:rPr>
              <w:t>(накопительным итогом)"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0%</w:t>
            </w:r>
          </w:p>
        </w:tc>
        <w:tc>
          <w:tcPr>
            <w:tcW w:w="3544" w:type="dxa"/>
          </w:tcPr>
          <w:p w14:paraId="7438B46D" w14:textId="5A1FFD26" w:rsidR="001C5F53" w:rsidRPr="00BE5ADD" w:rsidRDefault="00BE5ADD" w:rsidP="001C5F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Поступило предложение от Министерства ИТСиЦР использоваться бесплатную площадку для Интернет-сайтов. Вопрос находится на рассмотрении</w:t>
            </w:r>
          </w:p>
        </w:tc>
      </w:tr>
    </w:tbl>
    <w:p w14:paraId="1751ADFB" w14:textId="77777777" w:rsidR="007F2DBA" w:rsidRDefault="007F2DBA">
      <w:pPr>
        <w:rPr>
          <w:rFonts w:ascii="Times New Roman" w:hAnsi="Times New Roman" w:cs="Times New Roman"/>
          <w:sz w:val="24"/>
          <w:szCs w:val="24"/>
        </w:rPr>
      </w:pPr>
    </w:p>
    <w:p w14:paraId="338C35CC" w14:textId="77777777" w:rsidR="00410430" w:rsidRDefault="00410430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F8B51E" w14:textId="77777777" w:rsidR="00410430" w:rsidRDefault="00410430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4909DA" w14:textId="77777777" w:rsidR="00410430" w:rsidRDefault="00410430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0BD4C0" w14:textId="77777777" w:rsidR="007D6A62" w:rsidRDefault="007D6A62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ED9A99" w14:textId="77777777" w:rsidR="007D6A62" w:rsidRDefault="007D6A62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50B90D" w14:textId="77777777" w:rsidR="007D6A62" w:rsidRDefault="007D6A62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D7D68E" w14:textId="77777777" w:rsidR="007D6A62" w:rsidRDefault="007D6A62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4ECD38" w14:textId="77777777" w:rsidR="007D6A62" w:rsidRDefault="007D6A62" w:rsidP="001F338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D6A62" w:rsidSect="00A14E8D">
      <w:pgSz w:w="16838" w:h="11906" w:orient="landscape"/>
      <w:pgMar w:top="850" w:right="96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4150F1"/>
    <w:multiLevelType w:val="hybridMultilevel"/>
    <w:tmpl w:val="D878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6343A"/>
    <w:multiLevelType w:val="hybridMultilevel"/>
    <w:tmpl w:val="62DA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24ADD"/>
    <w:multiLevelType w:val="hybridMultilevel"/>
    <w:tmpl w:val="C11E0BF6"/>
    <w:lvl w:ilvl="0" w:tplc="DB6EACA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48BE"/>
    <w:multiLevelType w:val="hybridMultilevel"/>
    <w:tmpl w:val="7E3A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D6166"/>
    <w:multiLevelType w:val="hybridMultilevel"/>
    <w:tmpl w:val="FEFEDB4C"/>
    <w:lvl w:ilvl="0" w:tplc="2A78864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220"/>
    <w:rsid w:val="00024D6C"/>
    <w:rsid w:val="000619E8"/>
    <w:rsid w:val="00063750"/>
    <w:rsid w:val="00086A5F"/>
    <w:rsid w:val="000B0948"/>
    <w:rsid w:val="000C170A"/>
    <w:rsid w:val="000C63CD"/>
    <w:rsid w:val="000E3F0E"/>
    <w:rsid w:val="00104220"/>
    <w:rsid w:val="00131270"/>
    <w:rsid w:val="00187095"/>
    <w:rsid w:val="001A68BA"/>
    <w:rsid w:val="001B429D"/>
    <w:rsid w:val="001C345C"/>
    <w:rsid w:val="001C51EF"/>
    <w:rsid w:val="001C5C04"/>
    <w:rsid w:val="001C5F53"/>
    <w:rsid w:val="001F338D"/>
    <w:rsid w:val="00223A69"/>
    <w:rsid w:val="002867D8"/>
    <w:rsid w:val="00287A0B"/>
    <w:rsid w:val="00291EC1"/>
    <w:rsid w:val="002A75F9"/>
    <w:rsid w:val="002B40BE"/>
    <w:rsid w:val="00304015"/>
    <w:rsid w:val="00346071"/>
    <w:rsid w:val="00374FE2"/>
    <w:rsid w:val="003C4F36"/>
    <w:rsid w:val="003D5F9E"/>
    <w:rsid w:val="00410430"/>
    <w:rsid w:val="00420708"/>
    <w:rsid w:val="00443BEE"/>
    <w:rsid w:val="0049772D"/>
    <w:rsid w:val="004E55C4"/>
    <w:rsid w:val="0050541E"/>
    <w:rsid w:val="00543AA2"/>
    <w:rsid w:val="005501D9"/>
    <w:rsid w:val="00621ACC"/>
    <w:rsid w:val="00654AFA"/>
    <w:rsid w:val="00660072"/>
    <w:rsid w:val="007627C2"/>
    <w:rsid w:val="0076514D"/>
    <w:rsid w:val="007A6B44"/>
    <w:rsid w:val="007D6A62"/>
    <w:rsid w:val="007F2DBA"/>
    <w:rsid w:val="007F6DB9"/>
    <w:rsid w:val="00821B41"/>
    <w:rsid w:val="00833C54"/>
    <w:rsid w:val="00864ECE"/>
    <w:rsid w:val="008D7D68"/>
    <w:rsid w:val="0090109A"/>
    <w:rsid w:val="009153E6"/>
    <w:rsid w:val="0091582C"/>
    <w:rsid w:val="00953A86"/>
    <w:rsid w:val="00955144"/>
    <w:rsid w:val="00973D2A"/>
    <w:rsid w:val="00974554"/>
    <w:rsid w:val="009A7347"/>
    <w:rsid w:val="009D0C85"/>
    <w:rsid w:val="009D2E43"/>
    <w:rsid w:val="009F530B"/>
    <w:rsid w:val="00A14E8D"/>
    <w:rsid w:val="00A25EE2"/>
    <w:rsid w:val="00A32290"/>
    <w:rsid w:val="00A42266"/>
    <w:rsid w:val="00A45750"/>
    <w:rsid w:val="00A472F6"/>
    <w:rsid w:val="00A51F78"/>
    <w:rsid w:val="00A74965"/>
    <w:rsid w:val="00A96666"/>
    <w:rsid w:val="00AD03F1"/>
    <w:rsid w:val="00AD16D4"/>
    <w:rsid w:val="00B1149F"/>
    <w:rsid w:val="00B5212C"/>
    <w:rsid w:val="00B57720"/>
    <w:rsid w:val="00B74E40"/>
    <w:rsid w:val="00B86909"/>
    <w:rsid w:val="00BB5A1E"/>
    <w:rsid w:val="00BE5ADD"/>
    <w:rsid w:val="00C04DDA"/>
    <w:rsid w:val="00C7010A"/>
    <w:rsid w:val="00C772CF"/>
    <w:rsid w:val="00CF7EAE"/>
    <w:rsid w:val="00D10D2D"/>
    <w:rsid w:val="00D21D8A"/>
    <w:rsid w:val="00D9685D"/>
    <w:rsid w:val="00DC18D8"/>
    <w:rsid w:val="00DF191E"/>
    <w:rsid w:val="00E04360"/>
    <w:rsid w:val="00E145D7"/>
    <w:rsid w:val="00E1661E"/>
    <w:rsid w:val="00E4007B"/>
    <w:rsid w:val="00E411CA"/>
    <w:rsid w:val="00E535A0"/>
    <w:rsid w:val="00E630F1"/>
    <w:rsid w:val="00E8082F"/>
    <w:rsid w:val="00E91B28"/>
    <w:rsid w:val="00E932ED"/>
    <w:rsid w:val="00EA1178"/>
    <w:rsid w:val="00EB358B"/>
    <w:rsid w:val="00EB596D"/>
    <w:rsid w:val="00EC24FE"/>
    <w:rsid w:val="00F51A2A"/>
    <w:rsid w:val="00F64000"/>
    <w:rsid w:val="00F87358"/>
    <w:rsid w:val="00FB7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CD8D"/>
  <w15:docId w15:val="{3F8BB1FC-3709-4C59-AA29-5B55DE74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A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1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C5C5-1832-4639-8148-5BDCA094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23</cp:revision>
  <cp:lastPrinted>2020-02-25T05:40:00Z</cp:lastPrinted>
  <dcterms:created xsi:type="dcterms:W3CDTF">2019-03-05T11:16:00Z</dcterms:created>
  <dcterms:modified xsi:type="dcterms:W3CDTF">2021-03-01T09:15:00Z</dcterms:modified>
</cp:coreProperties>
</file>