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40619DB6" w14:textId="1C700A4C" w:rsidR="003D3127" w:rsidRDefault="0021046E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12796D" w:rsidRPr="001249B1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12796D" w:rsidRPr="003B3B38">
        <w:rPr>
          <w:rFonts w:ascii="Times New Roman" w:hAnsi="Times New Roman" w:cs="Times New Roman"/>
          <w:sz w:val="24"/>
          <w:szCs w:val="24"/>
        </w:rPr>
        <w:t>из бюджета Саткинского городского поселения на проведение работ по капитальному ремонту общего имущества в многоквартирн</w:t>
      </w:r>
      <w:r w:rsidR="00E86F0C">
        <w:rPr>
          <w:rFonts w:ascii="Times New Roman" w:hAnsi="Times New Roman" w:cs="Times New Roman"/>
          <w:sz w:val="24"/>
          <w:szCs w:val="24"/>
        </w:rPr>
        <w:t>ом</w:t>
      </w:r>
      <w:r w:rsidR="0012796D" w:rsidRPr="003B3B38">
        <w:rPr>
          <w:rFonts w:ascii="Times New Roman" w:hAnsi="Times New Roman" w:cs="Times New Roman"/>
          <w:sz w:val="24"/>
          <w:szCs w:val="24"/>
        </w:rPr>
        <w:t xml:space="preserve"> дом</w:t>
      </w:r>
      <w:r w:rsidR="00E86F0C">
        <w:rPr>
          <w:rFonts w:ascii="Times New Roman" w:hAnsi="Times New Roman" w:cs="Times New Roman"/>
          <w:sz w:val="24"/>
          <w:szCs w:val="24"/>
        </w:rPr>
        <w:t>е №23</w:t>
      </w:r>
      <w:r w:rsidR="0012796D">
        <w:rPr>
          <w:rFonts w:ascii="Times New Roman" w:hAnsi="Times New Roman" w:cs="Times New Roman"/>
          <w:sz w:val="24"/>
          <w:szCs w:val="24"/>
        </w:rPr>
        <w:t>,</w:t>
      </w:r>
      <w:r w:rsidR="0012796D" w:rsidRPr="003B3B38">
        <w:rPr>
          <w:rFonts w:ascii="Times New Roman" w:hAnsi="Times New Roman" w:cs="Times New Roman"/>
          <w:sz w:val="24"/>
          <w:szCs w:val="24"/>
        </w:rPr>
        <w:t xml:space="preserve"> </w:t>
      </w:r>
      <w:r w:rsidR="0012796D">
        <w:rPr>
          <w:rFonts w:ascii="Times New Roman" w:hAnsi="Times New Roman" w:cs="Times New Roman"/>
          <w:sz w:val="24"/>
          <w:szCs w:val="24"/>
        </w:rPr>
        <w:t>находящ</w:t>
      </w:r>
      <w:r w:rsidR="00E86F0C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12796D">
        <w:rPr>
          <w:rFonts w:ascii="Times New Roman" w:hAnsi="Times New Roman" w:cs="Times New Roman"/>
          <w:sz w:val="24"/>
          <w:szCs w:val="24"/>
        </w:rPr>
        <w:t xml:space="preserve">на гостевой улице Солнечная города </w:t>
      </w:r>
      <w:r w:rsidR="0012796D" w:rsidRPr="003B3B38">
        <w:rPr>
          <w:rFonts w:ascii="Times New Roman" w:hAnsi="Times New Roman" w:cs="Times New Roman"/>
          <w:sz w:val="24"/>
          <w:szCs w:val="24"/>
        </w:rPr>
        <w:t>Сатки</w:t>
      </w:r>
    </w:p>
    <w:p w14:paraId="487260DC" w14:textId="77777777" w:rsidR="0012796D" w:rsidRDefault="0012796D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335E965D" w:rsidR="006C0B68" w:rsidRPr="00E86F0C" w:rsidRDefault="00210A3D" w:rsidP="00E86F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0C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E86F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86F0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E86F0C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E86F0C">
        <w:rPr>
          <w:rFonts w:ascii="Times New Roman" w:hAnsi="Times New Roman" w:cs="Times New Roman"/>
          <w:sz w:val="24"/>
          <w:szCs w:val="24"/>
        </w:rPr>
        <w:t>объявляет</w:t>
      </w:r>
      <w:r w:rsidRPr="00E86F0C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E86F0C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E86F0C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 </w:t>
      </w:r>
      <w:r w:rsidR="00E86F0C" w:rsidRPr="00E86F0C">
        <w:rPr>
          <w:rFonts w:ascii="Times New Roman" w:hAnsi="Times New Roman" w:cs="Times New Roman"/>
          <w:sz w:val="24"/>
          <w:szCs w:val="24"/>
        </w:rPr>
        <w:t>субсидии</w:t>
      </w:r>
      <w:r w:rsidRPr="00E86F0C">
        <w:rPr>
          <w:rFonts w:ascii="Times New Roman" w:hAnsi="Times New Roman" w:cs="Times New Roman"/>
          <w:sz w:val="24"/>
          <w:szCs w:val="24"/>
        </w:rPr>
        <w:t xml:space="preserve"> </w:t>
      </w:r>
      <w:r w:rsidR="00E86F0C" w:rsidRPr="00E86F0C">
        <w:rPr>
          <w:rFonts w:ascii="Times New Roman" w:hAnsi="Times New Roman" w:cs="Times New Roman"/>
          <w:sz w:val="24"/>
          <w:szCs w:val="24"/>
        </w:rPr>
        <w:t xml:space="preserve">из бюджета Саткинского городского поселения на проведение работ по капитальному ремонту общего имущества в многоквартирных домах, находящихся на гостевой улице Солнечная города Сатки 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86F0C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E86F0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30071267" w:rsidR="006C0B68" w:rsidRPr="00BD39BA" w:rsidRDefault="004F2852" w:rsidP="00BD39B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9B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10A3D" w:rsidRPr="00BD39BA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E86F0C" w:rsidRPr="00BD39BA">
        <w:rPr>
          <w:rFonts w:ascii="Times New Roman" w:hAnsi="Times New Roman" w:cs="Times New Roman"/>
          <w:sz w:val="24"/>
          <w:szCs w:val="24"/>
        </w:rPr>
        <w:t>предоставления субсидий из бюджета Саткинского городского поселения на проведение работ по капитальному ремонту общего имущества в многоквартирных домах, находящихся на гостевой улице Солнечная города Сатки</w:t>
      </w:r>
      <w:r w:rsidR="00BD39BA" w:rsidRPr="00BD39BA">
        <w:rPr>
          <w:rFonts w:ascii="Times New Roman" w:hAnsi="Times New Roman" w:cs="Times New Roman"/>
          <w:sz w:val="24"/>
          <w:szCs w:val="24"/>
        </w:rPr>
        <w:t>,</w:t>
      </w:r>
      <w:r w:rsidR="006039D8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BD39BA">
        <w:rPr>
          <w:rFonts w:ascii="Times New Roman" w:hAnsi="Times New Roman" w:cs="Times New Roman"/>
          <w:sz w:val="24"/>
          <w:szCs w:val="24"/>
        </w:rPr>
        <w:t>утвержден</w:t>
      </w:r>
      <w:r w:rsidR="006039D8" w:rsidRPr="00BD39BA">
        <w:rPr>
          <w:rFonts w:ascii="Times New Roman" w:hAnsi="Times New Roman" w:cs="Times New Roman"/>
          <w:sz w:val="24"/>
          <w:szCs w:val="24"/>
        </w:rPr>
        <w:t>н</w:t>
      </w:r>
      <w:r w:rsidR="00210A3D" w:rsidRPr="00BD39BA">
        <w:rPr>
          <w:rFonts w:ascii="Times New Roman" w:hAnsi="Times New Roman" w:cs="Times New Roman"/>
          <w:sz w:val="24"/>
          <w:szCs w:val="24"/>
        </w:rPr>
        <w:t>ы</w:t>
      </w:r>
      <w:r w:rsidR="006039D8" w:rsidRPr="00BD39BA">
        <w:rPr>
          <w:rFonts w:ascii="Times New Roman" w:hAnsi="Times New Roman" w:cs="Times New Roman"/>
          <w:sz w:val="24"/>
          <w:szCs w:val="24"/>
        </w:rPr>
        <w:t>й</w:t>
      </w:r>
      <w:r w:rsidR="006C0B68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6039D8" w:rsidRPr="00BD39BA">
        <w:rPr>
          <w:rFonts w:ascii="Times New Roman" w:hAnsi="Times New Roman" w:cs="Times New Roman"/>
          <w:sz w:val="24"/>
          <w:szCs w:val="24"/>
        </w:rPr>
        <w:t>п</w:t>
      </w:r>
      <w:r w:rsidR="006C0B68" w:rsidRPr="00BD39BA">
        <w:rPr>
          <w:rFonts w:ascii="Times New Roman" w:hAnsi="Times New Roman" w:cs="Times New Roman"/>
          <w:sz w:val="24"/>
          <w:szCs w:val="24"/>
        </w:rPr>
        <w:t>остановление</w:t>
      </w:r>
      <w:r w:rsidR="0021046E" w:rsidRPr="00BD39BA">
        <w:rPr>
          <w:rFonts w:ascii="Times New Roman" w:hAnsi="Times New Roman" w:cs="Times New Roman"/>
          <w:sz w:val="24"/>
          <w:szCs w:val="24"/>
        </w:rPr>
        <w:t>м</w:t>
      </w:r>
      <w:r w:rsidR="006C0B68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210A3D" w:rsidRPr="00BD39BA">
        <w:rPr>
          <w:rFonts w:ascii="Times New Roman" w:hAnsi="Times New Roman" w:cs="Times New Roman"/>
          <w:sz w:val="24"/>
          <w:szCs w:val="24"/>
        </w:rPr>
        <w:t>Администрации Саткинского му</w:t>
      </w:r>
      <w:r w:rsidR="00562393" w:rsidRPr="00BD39BA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6C0B68" w:rsidRPr="00BD39BA">
        <w:rPr>
          <w:rFonts w:ascii="Times New Roman" w:hAnsi="Times New Roman" w:cs="Times New Roman"/>
          <w:sz w:val="24"/>
          <w:szCs w:val="24"/>
        </w:rPr>
        <w:t xml:space="preserve"> от </w:t>
      </w:r>
      <w:r w:rsidR="00977D3D" w:rsidRPr="00977D3D">
        <w:rPr>
          <w:rFonts w:ascii="Times New Roman" w:hAnsi="Times New Roman" w:cs="Times New Roman"/>
          <w:sz w:val="24"/>
          <w:szCs w:val="24"/>
        </w:rPr>
        <w:t>22</w:t>
      </w:r>
      <w:r w:rsidR="00562393" w:rsidRPr="00977D3D">
        <w:rPr>
          <w:rFonts w:ascii="Times New Roman" w:hAnsi="Times New Roman" w:cs="Times New Roman"/>
          <w:sz w:val="24"/>
          <w:szCs w:val="24"/>
        </w:rPr>
        <w:t>.</w:t>
      </w:r>
      <w:r w:rsidR="0021046E" w:rsidRPr="00977D3D">
        <w:rPr>
          <w:rFonts w:ascii="Times New Roman" w:hAnsi="Times New Roman" w:cs="Times New Roman"/>
          <w:sz w:val="24"/>
          <w:szCs w:val="24"/>
        </w:rPr>
        <w:t>0</w:t>
      </w:r>
      <w:r w:rsidR="00977D3D" w:rsidRPr="00977D3D">
        <w:rPr>
          <w:rFonts w:ascii="Times New Roman" w:hAnsi="Times New Roman" w:cs="Times New Roman"/>
          <w:sz w:val="24"/>
          <w:szCs w:val="24"/>
        </w:rPr>
        <w:t>4</w:t>
      </w:r>
      <w:r w:rsidR="0021046E" w:rsidRPr="00977D3D">
        <w:rPr>
          <w:rFonts w:ascii="Times New Roman" w:hAnsi="Times New Roman" w:cs="Times New Roman"/>
          <w:sz w:val="24"/>
          <w:szCs w:val="24"/>
        </w:rPr>
        <w:t>.202</w:t>
      </w:r>
      <w:r w:rsidR="00562393" w:rsidRPr="00977D3D">
        <w:rPr>
          <w:rFonts w:ascii="Times New Roman" w:hAnsi="Times New Roman" w:cs="Times New Roman"/>
          <w:sz w:val="24"/>
          <w:szCs w:val="24"/>
        </w:rPr>
        <w:t>4</w:t>
      </w:r>
      <w:r w:rsidR="0021046E" w:rsidRPr="00977D3D">
        <w:rPr>
          <w:rFonts w:ascii="Times New Roman" w:hAnsi="Times New Roman" w:cs="Times New Roman"/>
          <w:sz w:val="24"/>
          <w:szCs w:val="24"/>
        </w:rPr>
        <w:t xml:space="preserve"> №</w:t>
      </w:r>
      <w:r w:rsidR="006039D8" w:rsidRPr="00977D3D">
        <w:rPr>
          <w:rFonts w:ascii="Times New Roman" w:hAnsi="Times New Roman" w:cs="Times New Roman"/>
          <w:sz w:val="24"/>
          <w:szCs w:val="24"/>
        </w:rPr>
        <w:t> </w:t>
      </w:r>
      <w:r w:rsidR="00977D3D" w:rsidRPr="00977D3D">
        <w:rPr>
          <w:rFonts w:ascii="Times New Roman" w:hAnsi="Times New Roman" w:cs="Times New Roman"/>
          <w:sz w:val="24"/>
          <w:szCs w:val="24"/>
        </w:rPr>
        <w:t>224</w:t>
      </w:r>
      <w:r w:rsidR="0021046E" w:rsidRPr="00977D3D">
        <w:rPr>
          <w:rFonts w:ascii="Times New Roman" w:hAnsi="Times New Roman" w:cs="Times New Roman"/>
          <w:sz w:val="24"/>
          <w:szCs w:val="24"/>
        </w:rPr>
        <w:t xml:space="preserve"> «</w:t>
      </w:r>
      <w:r w:rsidR="00562393" w:rsidRPr="00977D3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12796D" w:rsidRPr="00977D3D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Саткинского городского поселения на проведение работ </w:t>
      </w:r>
      <w:r w:rsidR="0012796D" w:rsidRPr="00BD39BA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домах, находящихся на гостевой улице Солнечная города Сатки»</w:t>
      </w:r>
      <w:r w:rsidR="0021046E" w:rsidRPr="00BD39BA">
        <w:rPr>
          <w:rFonts w:ascii="Times New Roman" w:hAnsi="Times New Roman" w:cs="Times New Roman"/>
          <w:sz w:val="24"/>
          <w:szCs w:val="24"/>
        </w:rPr>
        <w:t xml:space="preserve"> </w:t>
      </w:r>
      <w:r w:rsidR="00977D3D">
        <w:rPr>
          <w:rFonts w:ascii="Times New Roman" w:hAnsi="Times New Roman" w:cs="Times New Roman"/>
          <w:sz w:val="24"/>
          <w:szCs w:val="24"/>
        </w:rPr>
        <w:t xml:space="preserve">(далее – Порядок). Порядок размещен на сайте: </w:t>
      </w:r>
      <w:hyperlink r:id="rId6" w:history="1">
        <w:r w:rsidR="00977D3D" w:rsidRPr="00270267">
          <w:rPr>
            <w:rStyle w:val="a6"/>
            <w:rFonts w:ascii="Times New Roman" w:hAnsi="Times New Roman"/>
            <w:sz w:val="24"/>
            <w:szCs w:val="24"/>
          </w:rPr>
          <w:t>http://satadmin.ru/npa</w:t>
        </w:r>
      </w:hyperlink>
      <w:r w:rsidR="00977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71FBB" w14:textId="3125D45D" w:rsidR="00B27A43" w:rsidRPr="00562393" w:rsidRDefault="006C0B68" w:rsidP="00BD39BA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>Способом проведения отбора</w:t>
      </w:r>
      <w:r w:rsidR="004F2852" w:rsidRPr="00562393">
        <w:rPr>
          <w:rFonts w:ascii="Times New Roman" w:hAnsi="Times New Roman"/>
        </w:rPr>
        <w:t xml:space="preserve"> получателей Гранта</w:t>
      </w:r>
      <w:r w:rsidRPr="00562393">
        <w:rPr>
          <w:rFonts w:ascii="Times New Roman" w:hAnsi="Times New Roman"/>
        </w:rPr>
        <w:t xml:space="preserve"> является </w:t>
      </w:r>
      <w:r w:rsidR="00B27A43" w:rsidRPr="00562393">
        <w:rPr>
          <w:rFonts w:ascii="Times New Roman" w:hAnsi="Times New Roman"/>
        </w:rPr>
        <w:t>запрос предложений</w:t>
      </w:r>
      <w:r w:rsidR="00CC038C" w:rsidRPr="00562393">
        <w:rPr>
          <w:rFonts w:ascii="Times New Roman" w:hAnsi="Times New Roman"/>
        </w:rPr>
        <w:t xml:space="preserve"> (далее – отбор)</w:t>
      </w:r>
      <w:r w:rsidR="00F00D46" w:rsidRPr="00562393">
        <w:rPr>
          <w:rFonts w:ascii="Times New Roman" w:hAnsi="Times New Roman"/>
        </w:rPr>
        <w:t>, который</w:t>
      </w:r>
      <w:r w:rsidR="001917AD" w:rsidRPr="00562393">
        <w:rPr>
          <w:rFonts w:ascii="Times New Roman" w:hAnsi="Times New Roman"/>
        </w:rPr>
        <w:t xml:space="preserve"> проводится </w:t>
      </w:r>
      <w:r w:rsidR="00085381" w:rsidRPr="00562393">
        <w:rPr>
          <w:rFonts w:ascii="Times New Roman" w:hAnsi="Times New Roman"/>
        </w:rPr>
        <w:t xml:space="preserve">с </w:t>
      </w:r>
      <w:r w:rsidR="00DD710B">
        <w:rPr>
          <w:rFonts w:ascii="Times New Roman" w:hAnsi="Times New Roman"/>
        </w:rPr>
        <w:t>06</w:t>
      </w:r>
      <w:r w:rsidR="00E55EAA" w:rsidRPr="00562393">
        <w:rPr>
          <w:rFonts w:ascii="Times New Roman" w:hAnsi="Times New Roman"/>
        </w:rPr>
        <w:t>.0</w:t>
      </w:r>
      <w:r w:rsidR="00DD710B">
        <w:rPr>
          <w:rFonts w:ascii="Times New Roman" w:hAnsi="Times New Roman"/>
        </w:rPr>
        <w:t>5</w:t>
      </w:r>
      <w:r w:rsidR="00E55EAA" w:rsidRPr="00562393">
        <w:rPr>
          <w:rFonts w:ascii="Times New Roman" w:hAnsi="Times New Roman"/>
        </w:rPr>
        <w:t xml:space="preserve">.2024 </w:t>
      </w:r>
      <w:r w:rsidR="001917AD" w:rsidRPr="00562393">
        <w:rPr>
          <w:rFonts w:ascii="Times New Roman" w:hAnsi="Times New Roman"/>
        </w:rPr>
        <w:t xml:space="preserve">до </w:t>
      </w:r>
      <w:r w:rsidR="00DD710B">
        <w:rPr>
          <w:rFonts w:ascii="Times New Roman" w:hAnsi="Times New Roman"/>
        </w:rPr>
        <w:t>1</w:t>
      </w:r>
      <w:r w:rsidR="00977D3D">
        <w:rPr>
          <w:rFonts w:ascii="Times New Roman" w:hAnsi="Times New Roman"/>
        </w:rPr>
        <w:t>7</w:t>
      </w:r>
      <w:bookmarkStart w:id="0" w:name="_GoBack"/>
      <w:bookmarkEnd w:id="0"/>
      <w:r w:rsidR="00E55EAA" w:rsidRPr="00562393">
        <w:rPr>
          <w:rFonts w:ascii="Times New Roman" w:hAnsi="Times New Roman"/>
        </w:rPr>
        <w:t>.0</w:t>
      </w:r>
      <w:r w:rsidR="00DD710B">
        <w:rPr>
          <w:rFonts w:ascii="Times New Roman" w:hAnsi="Times New Roman"/>
        </w:rPr>
        <w:t>5</w:t>
      </w:r>
      <w:r w:rsidR="00E55EAA" w:rsidRPr="00562393">
        <w:rPr>
          <w:rFonts w:ascii="Times New Roman" w:hAnsi="Times New Roman"/>
        </w:rPr>
        <w:t>.2024</w:t>
      </w:r>
      <w:r w:rsidR="001917AD" w:rsidRPr="00562393">
        <w:rPr>
          <w:rFonts w:ascii="Times New Roman" w:hAnsi="Times New Roman"/>
        </w:rPr>
        <w:t>.</w:t>
      </w:r>
    </w:p>
    <w:p w14:paraId="7B5D5A42" w14:textId="2DA5341E" w:rsidR="00562393" w:rsidRDefault="00562393" w:rsidP="00BD39BA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отбора проводится </w:t>
      </w:r>
      <w:r w:rsidR="005113B2" w:rsidRPr="00763A3A">
        <w:rPr>
          <w:rFonts w:ascii="Times New Roman" w:hAnsi="Times New Roman"/>
        </w:rPr>
        <w:t xml:space="preserve">на официальном сайте </w:t>
      </w:r>
      <w:r w:rsidR="005113B2">
        <w:rPr>
          <w:rFonts w:ascii="Times New Roman" w:hAnsi="Times New Roman"/>
        </w:rPr>
        <w:t>Управления ЖКХ а</w:t>
      </w:r>
      <w:r w:rsidR="005113B2" w:rsidRPr="00763A3A">
        <w:rPr>
          <w:rFonts w:ascii="Times New Roman" w:hAnsi="Times New Roman"/>
        </w:rPr>
        <w:t xml:space="preserve">дминистрации </w:t>
      </w:r>
      <w:r w:rsidR="005113B2">
        <w:rPr>
          <w:rFonts w:ascii="Times New Roman" w:hAnsi="Times New Roman"/>
        </w:rPr>
        <w:t xml:space="preserve">Саткинского муниципального района </w:t>
      </w:r>
      <w:r w:rsidR="005113B2" w:rsidRPr="00763A3A">
        <w:rPr>
          <w:rFonts w:ascii="Times New Roman" w:hAnsi="Times New Roman"/>
        </w:rPr>
        <w:t>в информационно</w:t>
      </w:r>
      <w:r w:rsidR="005113B2">
        <w:rPr>
          <w:rFonts w:ascii="Times New Roman" w:hAnsi="Times New Roman"/>
        </w:rPr>
        <w:t xml:space="preserve"> - </w:t>
      </w:r>
      <w:r w:rsidR="005113B2" w:rsidRPr="00763A3A">
        <w:rPr>
          <w:rFonts w:ascii="Times New Roman" w:hAnsi="Times New Roman"/>
        </w:rPr>
        <w:t>телекоммуникационной сети Интернет</w:t>
      </w:r>
      <w:r w:rsidR="005113B2"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(далее – официальный сайт </w:t>
      </w:r>
      <w:r>
        <w:rPr>
          <w:rFonts w:ascii="Times New Roman" w:hAnsi="Times New Roman"/>
        </w:rPr>
        <w:t>уполномоченного органа</w:t>
      </w:r>
      <w:r w:rsidRPr="00763A3A">
        <w:rPr>
          <w:rFonts w:ascii="Times New Roman" w:hAnsi="Times New Roman"/>
        </w:rPr>
        <w:t>)</w:t>
      </w:r>
      <w:r w:rsidR="005113B2">
        <w:rPr>
          <w:rFonts w:ascii="Times New Roman" w:hAnsi="Times New Roman"/>
        </w:rPr>
        <w:t>.</w:t>
      </w:r>
    </w:p>
    <w:p w14:paraId="211EE0BF" w14:textId="78F80DE6" w:rsidR="006C0B68" w:rsidRPr="005113B2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Дата начала приема заявок участнико</w:t>
      </w:r>
      <w:r w:rsidR="0061566D" w:rsidRPr="005113B2">
        <w:rPr>
          <w:rFonts w:ascii="Times New Roman" w:hAnsi="Times New Roman"/>
        </w:rPr>
        <w:t>в отбора –</w:t>
      </w:r>
      <w:r w:rsidR="008A746A" w:rsidRPr="005113B2">
        <w:rPr>
          <w:rFonts w:ascii="Times New Roman" w:hAnsi="Times New Roman"/>
        </w:rPr>
        <w:t xml:space="preserve"> </w:t>
      </w:r>
      <w:r w:rsidR="00DD710B">
        <w:rPr>
          <w:rFonts w:ascii="Times New Roman" w:hAnsi="Times New Roman"/>
        </w:rPr>
        <w:t>06</w:t>
      </w:r>
      <w:r w:rsidR="0012796D">
        <w:rPr>
          <w:rFonts w:ascii="Times New Roman" w:hAnsi="Times New Roman"/>
        </w:rPr>
        <w:t>.0</w:t>
      </w:r>
      <w:r w:rsidR="00DD710B">
        <w:rPr>
          <w:rFonts w:ascii="Times New Roman" w:hAnsi="Times New Roman"/>
        </w:rPr>
        <w:t>5</w:t>
      </w:r>
      <w:r w:rsidR="00E55EAA" w:rsidRPr="005113B2">
        <w:rPr>
          <w:rFonts w:ascii="Times New Roman" w:hAnsi="Times New Roman"/>
        </w:rPr>
        <w:t>.2024</w:t>
      </w:r>
      <w:r w:rsidR="00F00D46" w:rsidRPr="005113B2">
        <w:rPr>
          <w:rFonts w:ascii="Times New Roman" w:hAnsi="Times New Roman"/>
        </w:rPr>
        <w:t xml:space="preserve"> </w:t>
      </w:r>
      <w:r w:rsidR="008A746A" w:rsidRPr="005113B2">
        <w:rPr>
          <w:rFonts w:ascii="Times New Roman" w:hAnsi="Times New Roman"/>
        </w:rPr>
        <w:t>с</w:t>
      </w:r>
      <w:r w:rsidR="00B27A43" w:rsidRPr="005113B2">
        <w:rPr>
          <w:rFonts w:ascii="Times New Roman" w:hAnsi="Times New Roman"/>
        </w:rPr>
        <w:t xml:space="preserve"> 9.00 ч. </w:t>
      </w:r>
      <w:r w:rsidR="00F00D46" w:rsidRPr="005113B2">
        <w:rPr>
          <w:rFonts w:ascii="Times New Roman" w:hAnsi="Times New Roman"/>
        </w:rPr>
        <w:t>по м</w:t>
      </w:r>
      <w:r w:rsidR="005113B2" w:rsidRPr="005113B2">
        <w:rPr>
          <w:rFonts w:ascii="Times New Roman" w:hAnsi="Times New Roman"/>
        </w:rPr>
        <w:t xml:space="preserve">естному </w:t>
      </w:r>
      <w:r w:rsidR="00F00D46" w:rsidRPr="005113B2">
        <w:rPr>
          <w:rFonts w:ascii="Times New Roman" w:hAnsi="Times New Roman"/>
        </w:rPr>
        <w:t>времени</w:t>
      </w:r>
      <w:r w:rsidRPr="005113B2">
        <w:rPr>
          <w:rFonts w:ascii="Times New Roman" w:hAnsi="Times New Roman"/>
        </w:rPr>
        <w:t xml:space="preserve">. </w:t>
      </w:r>
      <w:r w:rsidR="0061566D" w:rsidRPr="005113B2">
        <w:rPr>
          <w:rFonts w:ascii="Times New Roman" w:hAnsi="Times New Roman"/>
        </w:rPr>
        <w:t xml:space="preserve">Дата </w:t>
      </w:r>
      <w:r w:rsidR="006C0B68" w:rsidRPr="005113B2">
        <w:rPr>
          <w:rFonts w:ascii="Times New Roman" w:hAnsi="Times New Roman"/>
        </w:rPr>
        <w:t xml:space="preserve">окончания приема заявок участников отбора – </w:t>
      </w:r>
      <w:r w:rsidR="00DD710B">
        <w:rPr>
          <w:rFonts w:ascii="Times New Roman" w:hAnsi="Times New Roman"/>
        </w:rPr>
        <w:t>16</w:t>
      </w:r>
      <w:r w:rsidR="00E55EAA" w:rsidRPr="005113B2">
        <w:rPr>
          <w:rFonts w:ascii="Times New Roman" w:hAnsi="Times New Roman"/>
        </w:rPr>
        <w:t>.0</w:t>
      </w:r>
      <w:r w:rsidR="00DD710B">
        <w:rPr>
          <w:rFonts w:ascii="Times New Roman" w:hAnsi="Times New Roman"/>
        </w:rPr>
        <w:t>5</w:t>
      </w:r>
      <w:r w:rsidR="00E55EAA" w:rsidRPr="005113B2">
        <w:rPr>
          <w:rFonts w:ascii="Times New Roman" w:hAnsi="Times New Roman"/>
        </w:rPr>
        <w:t>.2024</w:t>
      </w:r>
      <w:r w:rsidR="00D47B10">
        <w:rPr>
          <w:rFonts w:ascii="Times New Roman" w:hAnsi="Times New Roman"/>
        </w:rPr>
        <w:t xml:space="preserve"> до</w:t>
      </w:r>
      <w:r w:rsidR="00085381" w:rsidRPr="005113B2">
        <w:rPr>
          <w:rFonts w:ascii="Times New Roman" w:hAnsi="Times New Roman"/>
        </w:rPr>
        <w:t xml:space="preserve"> 1</w:t>
      </w:r>
      <w:r w:rsidR="0012796D">
        <w:rPr>
          <w:rFonts w:ascii="Times New Roman" w:hAnsi="Times New Roman"/>
        </w:rPr>
        <w:t>7</w:t>
      </w:r>
      <w:r w:rsidR="00085381" w:rsidRPr="005113B2">
        <w:rPr>
          <w:rFonts w:ascii="Times New Roman" w:hAnsi="Times New Roman"/>
        </w:rPr>
        <w:t>.00</w:t>
      </w:r>
      <w:r w:rsidR="00F00D46" w:rsidRPr="005113B2">
        <w:rPr>
          <w:rFonts w:ascii="Times New Roman" w:hAnsi="Times New Roman"/>
        </w:rPr>
        <w:t xml:space="preserve"> ч по </w:t>
      </w:r>
      <w:r w:rsidR="005113B2" w:rsidRPr="005113B2">
        <w:rPr>
          <w:rFonts w:ascii="Times New Roman" w:hAnsi="Times New Roman"/>
        </w:rPr>
        <w:t xml:space="preserve">местному </w:t>
      </w:r>
      <w:r w:rsidR="00F00D46" w:rsidRPr="005113B2">
        <w:rPr>
          <w:rFonts w:ascii="Times New Roman" w:hAnsi="Times New Roman"/>
        </w:rPr>
        <w:t>времени</w:t>
      </w:r>
      <w:r w:rsidR="006C0B68" w:rsidRPr="005113B2">
        <w:rPr>
          <w:rFonts w:ascii="Times New Roman" w:hAnsi="Times New Roman"/>
        </w:rPr>
        <w:t>.</w:t>
      </w:r>
    </w:p>
    <w:p w14:paraId="38A0CEF6" w14:textId="1309F14A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Уполномоченным орган</w:t>
      </w:r>
      <w:r w:rsidR="00F303A9" w:rsidRPr="005113B2">
        <w:rPr>
          <w:rFonts w:ascii="Times New Roman" w:hAnsi="Times New Roman"/>
        </w:rPr>
        <w:t>ом</w:t>
      </w:r>
      <w:r w:rsidRPr="005113B2">
        <w:rPr>
          <w:rFonts w:ascii="Times New Roman" w:hAnsi="Times New Roman"/>
        </w:rPr>
        <w:t xml:space="preserve"> на проведение отбора является </w:t>
      </w:r>
      <w:r w:rsidR="005113B2" w:rsidRPr="005113B2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113B2">
        <w:rPr>
          <w:rFonts w:ascii="Times New Roman" w:hAnsi="Times New Roman"/>
        </w:rPr>
        <w:t>, расположенное</w:t>
      </w:r>
      <w:r w:rsidRPr="005113B2">
        <w:rPr>
          <w:rFonts w:ascii="Times New Roman" w:hAnsi="Times New Roman"/>
        </w:rPr>
        <w:t xml:space="preserve"> 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>e-</w:t>
      </w:r>
      <w:proofErr w:type="spellStart"/>
      <w:r w:rsidR="0061566D" w:rsidRPr="005113B2">
        <w:rPr>
          <w:rFonts w:ascii="Times New Roman" w:hAnsi="Times New Roman"/>
        </w:rPr>
        <w:t>mail</w:t>
      </w:r>
      <w:proofErr w:type="spellEnd"/>
      <w:r w:rsidR="0061566D" w:rsidRPr="005113B2">
        <w:rPr>
          <w:rFonts w:ascii="Times New Roman" w:hAnsi="Times New Roman"/>
        </w:rPr>
        <w:t xml:space="preserve">: </w:t>
      </w:r>
      <w:hyperlink r:id="rId7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5A3EB0DC" w:rsidR="00DD5C4D" w:rsidRPr="00C37A1B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C37A1B">
        <w:rPr>
          <w:rFonts w:ascii="Times New Roman" w:hAnsi="Times New Roman"/>
        </w:rPr>
        <w:t xml:space="preserve">Категории отбора получателей </w:t>
      </w:r>
      <w:r w:rsidR="00316DF8" w:rsidRPr="00C37A1B">
        <w:rPr>
          <w:rFonts w:ascii="Times New Roman" w:hAnsi="Times New Roman"/>
        </w:rPr>
        <w:t>субсидии –</w:t>
      </w:r>
      <w:r w:rsidR="00C37A1B" w:rsidRPr="00C37A1B">
        <w:rPr>
          <w:rFonts w:ascii="Times New Roman" w:hAnsi="Times New Roman"/>
        </w:rPr>
        <w:t xml:space="preserve">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специализированная некоммерческая организация – фонд «Региональный оператор капитального ремонта общего имущества в многоквартирных домах Челябинской области»</w:t>
      </w:r>
      <w:r w:rsidRPr="00C37A1B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C37A1B">
        <w:rPr>
          <w:rFonts w:ascii="Times New Roman" w:hAnsi="Times New Roman"/>
        </w:rPr>
        <w:t xml:space="preserve"> </w:t>
      </w:r>
    </w:p>
    <w:p w14:paraId="5A0784E1" w14:textId="307027E9" w:rsidR="00841142" w:rsidRPr="0012796D" w:rsidRDefault="00C37A1B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9B3691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должен соответствовать результату, </w:t>
      </w:r>
      <w:r w:rsidR="00841142" w:rsidRPr="00E86F0C">
        <w:rPr>
          <w:rFonts w:ascii="Times New Roman" w:hAnsi="Times New Roman"/>
          <w:sz w:val="24"/>
          <w:szCs w:val="24"/>
        </w:rPr>
        <w:t xml:space="preserve">указанному в </w:t>
      </w:r>
      <w:r w:rsidR="00E86F0C" w:rsidRPr="00E86F0C">
        <w:rPr>
          <w:rFonts w:ascii="Times New Roman" w:hAnsi="Times New Roman"/>
          <w:sz w:val="24"/>
          <w:szCs w:val="24"/>
        </w:rPr>
        <w:t>региональной программе капитального ремонта общего имущества в многоквартирных дом</w:t>
      </w:r>
      <w:r w:rsidR="00E86F0C" w:rsidRPr="0071056F">
        <w:rPr>
          <w:rFonts w:ascii="Times New Roman" w:hAnsi="Times New Roman"/>
          <w:sz w:val="24"/>
          <w:szCs w:val="24"/>
        </w:rPr>
        <w:t>ах Челябинской области</w:t>
      </w:r>
      <w:r w:rsidR="00E86F0C">
        <w:rPr>
          <w:rFonts w:ascii="Times New Roman" w:hAnsi="Times New Roman"/>
          <w:color w:val="FF0000"/>
          <w:sz w:val="24"/>
          <w:szCs w:val="24"/>
        </w:rPr>
        <w:t>.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8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9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10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3A48D5F9" w14:textId="77777777" w:rsidR="00BD39BA" w:rsidRPr="00442869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1) заявку, подписанную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17458B86" w14:textId="77777777" w:rsidR="00BD39BA" w:rsidRPr="0071056F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юридических лиц, содержащую информацию об участнике отбора по состоянию на 1-е число месяца, предшествующего месяцу, в котором планируется проведение отбора;</w:t>
      </w:r>
    </w:p>
    <w:p w14:paraId="620653E4" w14:textId="77777777" w:rsidR="00BD39BA" w:rsidRPr="0071056F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>3) копию свидетельства о постановке участника отбора на налоговый учет;</w:t>
      </w:r>
    </w:p>
    <w:p w14:paraId="27CD4538" w14:textId="77777777" w:rsidR="00BD39BA" w:rsidRPr="00442869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4) гарантийное письмо,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получателя субсидии) и главным бухгалтером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и заверенное печатью (при наличии), содержащее сведения </w:t>
      </w:r>
      <w:r w:rsidRPr="00442869">
        <w:rPr>
          <w:rFonts w:ascii="Times New Roman" w:hAnsi="Times New Roman"/>
          <w:sz w:val="24"/>
          <w:szCs w:val="24"/>
        </w:rPr>
        <w:br/>
        <w:t>по состоянию на 1-е число месяца, предшествующего месяцу, в котором планируется проведение отбора:</w:t>
      </w:r>
    </w:p>
    <w:p w14:paraId="08E544B2" w14:textId="77777777" w:rsidR="00BD39BA" w:rsidRPr="00442869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</w:t>
      </w:r>
      <w:r w:rsidRPr="00442869">
        <w:rPr>
          <w:rFonts w:ascii="Times New Roman" w:hAnsi="Times New Roman"/>
          <w:sz w:val="24"/>
          <w:szCs w:val="24"/>
        </w:rPr>
        <w:lastRenderedPageBreak/>
        <w:t>приостановления осуществления финансово-хозяйственной деятельности в  соответствии  с  законодательством  Российской Федерации, а также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получает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Саткинского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D10">
        <w:rPr>
          <w:rFonts w:ascii="Times New Roman" w:hAnsi="Times New Roman"/>
          <w:bCs/>
          <w:iCs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1FFE">
        <w:rPr>
          <w:rFonts w:ascii="Times New Roman" w:hAnsi="Times New Roman"/>
          <w:sz w:val="24"/>
          <w:szCs w:val="24"/>
        </w:rPr>
        <w:t>проведение работ по капитальному ремонту общего имущества в многоквартирных домах, находящихся на гостевой улице Солнечная города Сатки</w:t>
      </w:r>
      <w:r w:rsidRPr="00442869">
        <w:rPr>
          <w:rFonts w:ascii="Times New Roman" w:hAnsi="Times New Roman"/>
          <w:sz w:val="24"/>
          <w:szCs w:val="24"/>
        </w:rPr>
        <w:t xml:space="preserve"> в соответствии с иными правовыми актами;</w:t>
      </w:r>
    </w:p>
    <w:p w14:paraId="5E8921DA" w14:textId="77777777" w:rsidR="00BD39BA" w:rsidRPr="000243F6" w:rsidRDefault="00BD39BA" w:rsidP="00BD39BA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4DE48315" w14:textId="77777777" w:rsidR="00BD39BA" w:rsidRPr="0071056F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>5) утвержденную руководителем участника отбора (либо уполномоченным представителем участника отбора при условии представления соответствующей доверенности) сметную документацию на проведение работ по капитальному ремонту общего имущества в многоквартирных домах;</w:t>
      </w:r>
    </w:p>
    <w:p w14:paraId="5285A321" w14:textId="77777777" w:rsidR="00BD39BA" w:rsidRPr="00043E82" w:rsidRDefault="00BD39BA" w:rsidP="00BD39BA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 CYR"/>
          <w:sz w:val="24"/>
          <w:szCs w:val="24"/>
        </w:rPr>
      </w:pPr>
      <w:r w:rsidRPr="0071056F">
        <w:rPr>
          <w:rFonts w:ascii="Times New Roman" w:hAnsi="Times New Roman"/>
          <w:sz w:val="24"/>
          <w:szCs w:val="24"/>
        </w:rPr>
        <w:t xml:space="preserve">6) </w:t>
      </w:r>
      <w:r w:rsidRPr="0071056F">
        <w:rPr>
          <w:rFonts w:ascii="Times New Roman" w:hAnsi="Times New Roman" w:cs="Times New Roman CYR"/>
          <w:sz w:val="24"/>
          <w:szCs w:val="24"/>
        </w:rPr>
        <w:t>положительное</w:t>
      </w:r>
      <w:r w:rsidRPr="00043E82">
        <w:rPr>
          <w:rFonts w:ascii="Times New Roman" w:hAnsi="Times New Roman" w:cs="Times New Roman CYR"/>
          <w:sz w:val="24"/>
          <w:szCs w:val="24"/>
        </w:rPr>
        <w:t xml:space="preserve"> заключение экспертизы проектной документации в пределах проверки достоверности сметной стоимости для проведения капитального ремонта в многоквартирных домах;</w:t>
      </w:r>
    </w:p>
    <w:p w14:paraId="6BD01568" w14:textId="77777777" w:rsidR="00BD39BA" w:rsidRPr="00442869" w:rsidRDefault="00BD39BA" w:rsidP="00BD39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7) письменное согласие,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14:paraId="32DB38BB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>, и в случае 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</w:t>
      </w:r>
      <w:proofErr w:type="spellStart"/>
      <w:r w:rsidRPr="00454EB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4EBE">
        <w:rPr>
          <w:rFonts w:ascii="Times New Roman" w:hAnsi="Times New Roman"/>
          <w:sz w:val="24"/>
          <w:szCs w:val="24"/>
        </w:rPr>
        <w:t xml:space="preserve">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 xml:space="preserve">официальном сайте уполномоченного органа </w:t>
      </w:r>
      <w:r w:rsidRPr="002971D7">
        <w:rPr>
          <w:rFonts w:ascii="Times New Roman" w:hAnsi="Times New Roman"/>
        </w:rPr>
        <w:t xml:space="preserve">в течение 3 календарных дней со дня его принятия. Представленные на </w:t>
      </w:r>
      <w:r w:rsidRPr="002971D7">
        <w:rPr>
          <w:rFonts w:ascii="Times New Roman" w:hAnsi="Times New Roman"/>
        </w:rPr>
        <w:lastRenderedPageBreak/>
        <w:t>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5A75C28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с </w:t>
      </w:r>
      <w:r w:rsidR="00977D3D">
        <w:rPr>
          <w:rFonts w:ascii="Times New Roman" w:hAnsi="Times New Roman"/>
        </w:rPr>
        <w:t>06</w:t>
      </w:r>
      <w:r w:rsidRPr="008B7CF7">
        <w:rPr>
          <w:rFonts w:ascii="Times New Roman" w:hAnsi="Times New Roman"/>
        </w:rPr>
        <w:t>.0</w:t>
      </w:r>
      <w:r w:rsidR="00977D3D">
        <w:rPr>
          <w:rFonts w:ascii="Times New Roman" w:hAnsi="Times New Roman"/>
        </w:rPr>
        <w:t>5</w:t>
      </w:r>
      <w:r w:rsidRPr="008B7CF7">
        <w:rPr>
          <w:rFonts w:ascii="Times New Roman" w:hAnsi="Times New Roman"/>
        </w:rPr>
        <w:t xml:space="preserve">.2024 по </w:t>
      </w:r>
      <w:r w:rsidR="00977D3D">
        <w:rPr>
          <w:rFonts w:ascii="Times New Roman" w:hAnsi="Times New Roman"/>
        </w:rPr>
        <w:t>16</w:t>
      </w:r>
      <w:r w:rsidRPr="008B7CF7">
        <w:rPr>
          <w:rFonts w:ascii="Times New Roman" w:hAnsi="Times New Roman"/>
        </w:rPr>
        <w:t>.0</w:t>
      </w:r>
      <w:r w:rsidR="00977D3D">
        <w:rPr>
          <w:rFonts w:ascii="Times New Roman" w:hAnsi="Times New Roman"/>
        </w:rPr>
        <w:t>5</w:t>
      </w:r>
      <w:r w:rsidRPr="008B7CF7">
        <w:rPr>
          <w:rFonts w:ascii="Times New Roman" w:hAnsi="Times New Roman"/>
        </w:rPr>
        <w:t>.2024 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78CB432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Консультации по вопросам участия в отборе 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1A0CE" w16cid:durableId="294B7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2796D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C0D57"/>
    <w:rsid w:val="003C24B8"/>
    <w:rsid w:val="003C3F84"/>
    <w:rsid w:val="003D1861"/>
    <w:rsid w:val="003D25F8"/>
    <w:rsid w:val="003D3127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8E1E72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77D3D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D39BA"/>
    <w:rsid w:val="00BE0165"/>
    <w:rsid w:val="00BE1700"/>
    <w:rsid w:val="00C125DA"/>
    <w:rsid w:val="00C129D2"/>
    <w:rsid w:val="00C15115"/>
    <w:rsid w:val="00C37A1B"/>
    <w:rsid w:val="00C406A8"/>
    <w:rsid w:val="00C6421A"/>
    <w:rsid w:val="00C81438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D710B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715F2"/>
    <w:rsid w:val="00E72B11"/>
    <w:rsid w:val="00E86F0C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58AB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90050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ukh-satk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tadmin.ru/np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ABD9-2E70-48AC-9C8B-6F061C27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User</cp:lastModifiedBy>
  <cp:revision>2</cp:revision>
  <cp:lastPrinted>2024-01-12T06:45:00Z</cp:lastPrinted>
  <dcterms:created xsi:type="dcterms:W3CDTF">2024-05-14T09:23:00Z</dcterms:created>
  <dcterms:modified xsi:type="dcterms:W3CDTF">2024-05-14T09:23:00Z</dcterms:modified>
</cp:coreProperties>
</file>