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73" w:rsidRDefault="00DC0773"/>
    <w:tbl>
      <w:tblPr>
        <w:tblStyle w:val="a3"/>
        <w:tblW w:w="6095" w:type="dxa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5"/>
      </w:tblGrid>
      <w:tr w:rsidR="00B32BF0" w:rsidRPr="00441D45" w:rsidTr="00CA70E4">
        <w:tc>
          <w:tcPr>
            <w:tcW w:w="6095" w:type="dxa"/>
            <w:vAlign w:val="center"/>
          </w:tcPr>
          <w:p w:rsidR="00B32BF0" w:rsidRPr="00441D45" w:rsidRDefault="00B32BF0" w:rsidP="00CA70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E2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2BF0" w:rsidRPr="00441D45" w:rsidRDefault="00932F15" w:rsidP="009B548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B7B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  <w:r w:rsidRPr="007B7B5A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B7B5A">
              <w:rPr>
                <w:rFonts w:ascii="Times New Roman" w:hAnsi="Times New Roman" w:cs="Times New Roman"/>
              </w:rPr>
              <w:t>программе «Основные мероприятия</w:t>
            </w:r>
            <w:r>
              <w:rPr>
                <w:rFonts w:ascii="Times New Roman" w:hAnsi="Times New Roman" w:cs="Times New Roman"/>
              </w:rPr>
              <w:t xml:space="preserve">    и направления </w:t>
            </w:r>
            <w:r w:rsidRPr="007B7B5A">
              <w:rPr>
                <w:rFonts w:ascii="Times New Roman" w:hAnsi="Times New Roman" w:cs="Times New Roman"/>
              </w:rPr>
              <w:t>развития гражданской обороны,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7B5A">
              <w:rPr>
                <w:rFonts w:ascii="Times New Roman" w:hAnsi="Times New Roman" w:cs="Times New Roman"/>
              </w:rPr>
              <w:t>защиты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F590C">
              <w:rPr>
                <w:rFonts w:ascii="Times New Roman" w:hAnsi="Times New Roman" w:cs="Times New Roman"/>
              </w:rPr>
              <w:t>обеспечения</w:t>
            </w:r>
            <w:r w:rsidRPr="007B7B5A">
              <w:rPr>
                <w:rFonts w:ascii="Times New Roman" w:hAnsi="Times New Roman" w:cs="Times New Roman"/>
              </w:rPr>
              <w:t xml:space="preserve"> пожарной безопасности и</w:t>
            </w:r>
            <w:r w:rsidR="009B54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б</w:t>
            </w:r>
            <w:r w:rsidRPr="007B7B5A">
              <w:rPr>
                <w:rFonts w:ascii="Times New Roman" w:hAnsi="Times New Roman" w:cs="Times New Roman"/>
              </w:rPr>
              <w:t>езопасности людей на водных объектах</w:t>
            </w:r>
            <w:r w:rsidR="009B548E">
              <w:rPr>
                <w:rFonts w:ascii="Times New Roman" w:hAnsi="Times New Roman" w:cs="Times New Roman"/>
              </w:rPr>
              <w:t xml:space="preserve"> </w:t>
            </w:r>
            <w:r w:rsidRPr="007B7B5A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7B7B5A">
              <w:rPr>
                <w:rFonts w:ascii="Times New Roman" w:hAnsi="Times New Roman" w:cs="Times New Roman"/>
              </w:rPr>
              <w:t>Саткинск</w:t>
            </w:r>
            <w:r>
              <w:rPr>
                <w:rFonts w:ascii="Times New Roman" w:hAnsi="Times New Roman" w:cs="Times New Roman"/>
              </w:rPr>
              <w:t>о</w:t>
            </w:r>
            <w:r w:rsidRPr="007B7B5A">
              <w:rPr>
                <w:rFonts w:ascii="Times New Roman" w:hAnsi="Times New Roman" w:cs="Times New Roman"/>
              </w:rPr>
              <w:t>го</w:t>
            </w:r>
            <w:proofErr w:type="spellEnd"/>
            <w:r w:rsidRPr="007B7B5A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B32BF0" w:rsidRPr="00441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5F5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новой редакции</w:t>
            </w:r>
          </w:p>
        </w:tc>
      </w:tr>
    </w:tbl>
    <w:p w:rsidR="00700EB9" w:rsidRPr="00441D45" w:rsidRDefault="00700EB9" w:rsidP="00441D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0EB9" w:rsidRPr="00441D45" w:rsidRDefault="00F9501A" w:rsidP="00441D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D45">
        <w:rPr>
          <w:rFonts w:ascii="Times New Roman" w:hAnsi="Times New Roman" w:cs="Times New Roman"/>
          <w:sz w:val="24"/>
          <w:szCs w:val="24"/>
        </w:rPr>
        <w:t xml:space="preserve">     </w:t>
      </w:r>
      <w:r w:rsidR="00BB1F00" w:rsidRPr="00441D45">
        <w:rPr>
          <w:rFonts w:ascii="Times New Roman" w:hAnsi="Times New Roman" w:cs="Times New Roman"/>
          <w:sz w:val="24"/>
          <w:szCs w:val="24"/>
        </w:rPr>
        <w:t>Перечень меро</w:t>
      </w:r>
      <w:r w:rsidR="00133DD4" w:rsidRPr="00441D45">
        <w:rPr>
          <w:rFonts w:ascii="Times New Roman" w:hAnsi="Times New Roman" w:cs="Times New Roman"/>
          <w:sz w:val="24"/>
          <w:szCs w:val="24"/>
        </w:rPr>
        <w:t>приятий муниципальной программы</w:t>
      </w:r>
      <w:r w:rsidR="00B81C29" w:rsidRPr="00441D4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5000" w:type="pct"/>
        <w:tblLayout w:type="fixed"/>
        <w:tblLook w:val="04A0"/>
      </w:tblPr>
      <w:tblGrid>
        <w:gridCol w:w="580"/>
        <w:gridCol w:w="4128"/>
        <w:gridCol w:w="1414"/>
        <w:gridCol w:w="1325"/>
        <w:gridCol w:w="1452"/>
        <w:gridCol w:w="1558"/>
        <w:gridCol w:w="1419"/>
        <w:gridCol w:w="1422"/>
        <w:gridCol w:w="1476"/>
        <w:gridCol w:w="12"/>
      </w:tblGrid>
      <w:tr w:rsidR="00A32E5C" w:rsidRPr="00441D45" w:rsidTr="00A32E5C">
        <w:trPr>
          <w:gridAfter w:val="1"/>
          <w:wAfter w:w="4" w:type="pct"/>
          <w:trHeight w:val="414"/>
        </w:trPr>
        <w:tc>
          <w:tcPr>
            <w:tcW w:w="196" w:type="pct"/>
            <w:vMerge w:val="restart"/>
            <w:vAlign w:val="center"/>
          </w:tcPr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6" w:type="pct"/>
            <w:vMerge w:val="restart"/>
            <w:vAlign w:val="center"/>
          </w:tcPr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78" w:type="pct"/>
            <w:vMerge w:val="restart"/>
            <w:tcBorders>
              <w:right w:val="single" w:sz="4" w:space="0" w:color="auto"/>
            </w:tcBorders>
            <w:vAlign w:val="center"/>
          </w:tcPr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7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E5C" w:rsidRPr="003E1594" w:rsidRDefault="005F590C" w:rsidP="005F590C">
            <w:pPr>
              <w:rPr>
                <w:rFonts w:ascii="Times New Roman" w:hAnsi="Times New Roman" w:cs="Times New Roman"/>
              </w:rPr>
            </w:pPr>
            <w:r w:rsidRPr="003E1594">
              <w:rPr>
                <w:rFonts w:ascii="Times New Roman" w:hAnsi="Times New Roman" w:cs="Times New Roman"/>
              </w:rPr>
              <w:t xml:space="preserve">Объем финансирования, </w:t>
            </w:r>
            <w:proofErr w:type="spellStart"/>
            <w:proofErr w:type="gramStart"/>
            <w:r w:rsidRPr="003E1594"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 w:rsidRPr="003E1594">
              <w:rPr>
                <w:rFonts w:ascii="Times New Roman" w:hAnsi="Times New Roman" w:cs="Times New Roman"/>
              </w:rPr>
              <w:t xml:space="preserve">  рублей</w:t>
            </w:r>
          </w:p>
        </w:tc>
      </w:tr>
      <w:tr w:rsidR="00801329" w:rsidRPr="00441D45" w:rsidTr="00801329">
        <w:trPr>
          <w:trHeight w:val="144"/>
        </w:trPr>
        <w:tc>
          <w:tcPr>
            <w:tcW w:w="196" w:type="pct"/>
            <w:vMerge/>
          </w:tcPr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  <w:vMerge/>
          </w:tcPr>
          <w:p w:rsidR="00801329" w:rsidRPr="00441D45" w:rsidRDefault="00801329" w:rsidP="00441D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  <w:vMerge/>
            <w:tcBorders>
              <w:right w:val="single" w:sz="4" w:space="0" w:color="auto"/>
            </w:tcBorders>
          </w:tcPr>
          <w:p w:rsidR="00801329" w:rsidRPr="00441D45" w:rsidRDefault="00801329" w:rsidP="00441D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29" w:rsidRPr="00441D45" w:rsidRDefault="00801329" w:rsidP="00441D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right w:val="single" w:sz="4" w:space="0" w:color="auto"/>
            </w:tcBorders>
          </w:tcPr>
          <w:p w:rsidR="00801329" w:rsidRPr="00AC62C0" w:rsidRDefault="00801329" w:rsidP="00E441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г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</w:tcPr>
          <w:p w:rsidR="00801329" w:rsidRPr="00AC62C0" w:rsidRDefault="00801329" w:rsidP="00E441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г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:rsidR="00801329" w:rsidRDefault="00801329"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6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856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</w:tcPr>
          <w:p w:rsidR="00801329" w:rsidRDefault="00801329" w:rsidP="00444F81"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6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625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1329" w:rsidRPr="00AC62C0" w:rsidRDefault="00801329" w:rsidP="00444F8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1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</w:t>
            </w:r>
          </w:p>
        </w:tc>
      </w:tr>
      <w:tr w:rsidR="00801329" w:rsidRPr="00441D45" w:rsidTr="00213A84">
        <w:trPr>
          <w:trHeight w:val="2887"/>
        </w:trPr>
        <w:tc>
          <w:tcPr>
            <w:tcW w:w="196" w:type="pct"/>
          </w:tcPr>
          <w:p w:rsidR="00801329" w:rsidRPr="00441D45" w:rsidRDefault="00801329" w:rsidP="00441D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" w:type="pct"/>
          </w:tcPr>
          <w:p w:rsidR="00801329" w:rsidRPr="00441D45" w:rsidRDefault="00801329" w:rsidP="00441D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координации действий предприятий района и организация действий по защите населения и территории </w:t>
            </w:r>
            <w:proofErr w:type="spellStart"/>
            <w:r w:rsidRPr="00130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130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 и при ведении военных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по источникам финансирования: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801329" w:rsidRPr="00441D45" w:rsidRDefault="00801329" w:rsidP="003E15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3E1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801329" w:rsidRPr="00441D45" w:rsidRDefault="00801329" w:rsidP="00CA70E4">
            <w:pPr>
              <w:spacing w:line="360" w:lineRule="auto"/>
              <w:ind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«УГЗСМР»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441D45" w:rsidRDefault="00801329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441D45" w:rsidRDefault="00801329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084" w:rsidRDefault="007A0084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29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Default="00801329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801329" w:rsidRPr="00441D45" w:rsidRDefault="00801329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329" w:rsidRPr="00441D45" w:rsidTr="00213A84">
        <w:trPr>
          <w:trHeight w:val="830"/>
        </w:trPr>
        <w:tc>
          <w:tcPr>
            <w:tcW w:w="196" w:type="pct"/>
          </w:tcPr>
          <w:p w:rsidR="00801329" w:rsidRDefault="00801329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801329" w:rsidRPr="00441D45" w:rsidRDefault="00801329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940FC1">
              <w:rPr>
                <w:rFonts w:ascii="Times New Roman" w:hAnsi="Times New Roman" w:cs="Times New Roman"/>
                <w:sz w:val="24"/>
                <w:szCs w:val="24"/>
              </w:rPr>
              <w:t xml:space="preserve"> (подтверждено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801329" w:rsidRDefault="00801329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801329" w:rsidRDefault="00801329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441D45" w:rsidRDefault="00801329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441D45" w:rsidRDefault="00746FCD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Default="00535436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801329" w:rsidRPr="00441D45" w:rsidRDefault="00535436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0FC1" w:rsidRPr="00441D45" w:rsidTr="00213A84">
        <w:trPr>
          <w:trHeight w:val="397"/>
        </w:trPr>
        <w:tc>
          <w:tcPr>
            <w:tcW w:w="196" w:type="pct"/>
          </w:tcPr>
          <w:p w:rsidR="00940FC1" w:rsidRDefault="00940FC1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940FC1" w:rsidRPr="00441D45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(не 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441D45" w:rsidRDefault="00535436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441D45" w:rsidRDefault="00746FCD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Default="005F590C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Default="005F590C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940FC1" w:rsidRPr="00441D45" w:rsidRDefault="005F590C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1329" w:rsidRPr="00441D45" w:rsidTr="00213A84">
        <w:trPr>
          <w:trHeight w:val="3735"/>
        </w:trPr>
        <w:tc>
          <w:tcPr>
            <w:tcW w:w="196" w:type="pct"/>
          </w:tcPr>
          <w:p w:rsidR="00801329" w:rsidRPr="00441D45" w:rsidRDefault="00801329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6" w:type="pct"/>
          </w:tcPr>
          <w:p w:rsidR="00801329" w:rsidRPr="00441D45" w:rsidRDefault="00801329" w:rsidP="007C699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Реализация единой государственной политики в области гражданской обороны, зашиты населения и территории от чрезвычайных ситуаций, пожарной безопасности, безопасности людей на водных объектах на территории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801329" w:rsidRPr="00441D45" w:rsidRDefault="00801329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801329" w:rsidRPr="00441D45" w:rsidRDefault="00801329" w:rsidP="009B548E">
            <w:pPr>
              <w:spacing w:line="36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«УГЗСМР»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E908DD" w:rsidRDefault="00746FCD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7069,2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Pr="00441D45" w:rsidRDefault="007F79BC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9102,3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Default="00064A5A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8354,78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29" w:rsidRDefault="00064A5A" w:rsidP="00FD72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7736,42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801329" w:rsidRPr="00441D45" w:rsidRDefault="00064A5A" w:rsidP="00B4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7370,12</w:t>
            </w:r>
          </w:p>
        </w:tc>
      </w:tr>
      <w:tr w:rsidR="00940FC1" w:rsidRPr="00441D45" w:rsidTr="00213A84">
        <w:trPr>
          <w:trHeight w:val="830"/>
        </w:trPr>
        <w:tc>
          <w:tcPr>
            <w:tcW w:w="196" w:type="pct"/>
          </w:tcPr>
          <w:p w:rsidR="00940FC1" w:rsidRDefault="00940FC1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940FC1" w:rsidRPr="00441D45" w:rsidRDefault="00940FC1" w:rsidP="00527C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441D45" w:rsidRDefault="00E00292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5979,2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1A0" w:rsidRPr="000021A0" w:rsidRDefault="007F79BC" w:rsidP="000021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7805,0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Default="00415563" w:rsidP="004155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6577</w:t>
            </w:r>
            <w:r w:rsidR="007F16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1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Default="007F79BC" w:rsidP="00FA3F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FA3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940FC1" w:rsidRPr="00441D45" w:rsidRDefault="007F79BC" w:rsidP="00FA3F5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5617,</w:t>
            </w:r>
            <w:r w:rsidR="00FA3F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0FC1" w:rsidRPr="00441D45" w:rsidTr="00213A84">
        <w:trPr>
          <w:trHeight w:val="830"/>
        </w:trPr>
        <w:tc>
          <w:tcPr>
            <w:tcW w:w="196" w:type="pct"/>
          </w:tcPr>
          <w:p w:rsidR="00940FC1" w:rsidRDefault="00940FC1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940FC1" w:rsidRPr="00441D45" w:rsidRDefault="00940FC1" w:rsidP="00527C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(не 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292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C1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21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E00292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E908DD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E908DD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21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E908DD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21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F014D4" w:rsidRPr="00E908DD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F79BC" w:rsidRPr="00441D45" w:rsidTr="00213A84">
        <w:trPr>
          <w:trHeight w:val="830"/>
        </w:trPr>
        <w:tc>
          <w:tcPr>
            <w:tcW w:w="196" w:type="pct"/>
          </w:tcPr>
          <w:p w:rsidR="007F79BC" w:rsidRDefault="007F79BC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7F79BC" w:rsidRDefault="007F79BC" w:rsidP="003F72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мероприятию: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района: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7F79BC" w:rsidRDefault="007F79BC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7F79BC" w:rsidRDefault="007F79BC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9BC" w:rsidRPr="00441D45" w:rsidRDefault="007F79BC" w:rsidP="000474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5979,2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9BC" w:rsidRPr="000021A0" w:rsidRDefault="007F79BC" w:rsidP="0004742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7805,0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9BC" w:rsidRDefault="00415563" w:rsidP="004155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6577</w:t>
            </w:r>
            <w:r w:rsidR="007F7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9BC" w:rsidRDefault="007F79BC" w:rsidP="00FA3F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FA3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79BC" w:rsidRPr="00441D45" w:rsidRDefault="007F79BC" w:rsidP="00FA3F5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5617,</w:t>
            </w:r>
            <w:r w:rsidR="00FA3F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0FC1" w:rsidRPr="00441D45" w:rsidTr="00213A84">
        <w:trPr>
          <w:trHeight w:val="830"/>
        </w:trPr>
        <w:tc>
          <w:tcPr>
            <w:tcW w:w="196" w:type="pct"/>
          </w:tcPr>
          <w:p w:rsidR="00940FC1" w:rsidRDefault="00940FC1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940FC1" w:rsidRPr="00441D45" w:rsidRDefault="00940FC1" w:rsidP="00940FC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(подтверждено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940FC1" w:rsidRDefault="00940FC1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77E" w:rsidRPr="007F79BC" w:rsidRDefault="0036777E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FC1" w:rsidRPr="007F79BC" w:rsidRDefault="00E00292" w:rsidP="00FA3F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1090,0</w:t>
            </w:r>
          </w:p>
          <w:p w:rsidR="00940FC1" w:rsidRPr="007F79BC" w:rsidRDefault="00940FC1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7F79BC" w:rsidRDefault="000021A0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1297,3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7F79BC" w:rsidRDefault="007F16AB" w:rsidP="0041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C1" w:rsidRPr="007F79BC" w:rsidRDefault="007F16AB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940FC1" w:rsidRPr="007F79BC" w:rsidRDefault="007F16AB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</w:tr>
      <w:tr w:rsidR="003F72E6" w:rsidRPr="00441D45" w:rsidTr="00213A84">
        <w:trPr>
          <w:trHeight w:val="830"/>
        </w:trPr>
        <w:tc>
          <w:tcPr>
            <w:tcW w:w="196" w:type="pct"/>
          </w:tcPr>
          <w:p w:rsidR="003F72E6" w:rsidRDefault="003F72E6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3F72E6" w:rsidRPr="00441D45" w:rsidRDefault="003F72E6" w:rsidP="004E2D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(не 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3F72E6" w:rsidRDefault="003F72E6" w:rsidP="004E2D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3F72E6" w:rsidRDefault="003F72E6" w:rsidP="004E2D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2E6" w:rsidRPr="007F79BC" w:rsidRDefault="00E00292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21A0" w:rsidRPr="007F79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2E6" w:rsidRPr="007F79BC" w:rsidRDefault="00E00292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F72E6" w:rsidRPr="007F79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2E6" w:rsidRPr="007F79BC" w:rsidRDefault="00E00292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F72E6" w:rsidRPr="007F79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2E6" w:rsidRPr="007F79BC" w:rsidRDefault="00E00292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3F72E6" w:rsidRPr="007F79BC" w:rsidRDefault="007F16AB" w:rsidP="0021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F16AB" w:rsidRPr="00441D45" w:rsidTr="00213A84">
        <w:trPr>
          <w:trHeight w:val="830"/>
        </w:trPr>
        <w:tc>
          <w:tcPr>
            <w:tcW w:w="196" w:type="pct"/>
          </w:tcPr>
          <w:p w:rsidR="007F16AB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7F16AB" w:rsidRPr="00441D45" w:rsidRDefault="007F16AB" w:rsidP="003F72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 Бюджет поселений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1090,0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00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1297,3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41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Pr="007F79BC" w:rsidRDefault="007F16AB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</w:tr>
      <w:tr w:rsidR="007F16AB" w:rsidRPr="00441D45" w:rsidTr="00213A84">
        <w:trPr>
          <w:trHeight w:val="830"/>
        </w:trPr>
        <w:tc>
          <w:tcPr>
            <w:tcW w:w="196" w:type="pct"/>
          </w:tcPr>
          <w:p w:rsidR="007F16AB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7F16AB" w:rsidRPr="00441D45" w:rsidRDefault="007F16AB" w:rsidP="007F16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 (подтверждено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00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64A5A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64A5A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Pr="007F79BC" w:rsidRDefault="00064A5A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7F16AB" w:rsidRPr="00441D45" w:rsidTr="00213A84">
        <w:trPr>
          <w:trHeight w:val="830"/>
        </w:trPr>
        <w:tc>
          <w:tcPr>
            <w:tcW w:w="196" w:type="pct"/>
          </w:tcPr>
          <w:p w:rsidR="007F16AB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6AB" w:rsidRDefault="007F16AB" w:rsidP="007F16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7F16AB" w:rsidRPr="00441D45" w:rsidRDefault="007F16AB" w:rsidP="007F16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 (не 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00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7F16AB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Pr="007F79BC" w:rsidRDefault="007F16AB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6AB" w:rsidRPr="00441D45" w:rsidTr="00213A84">
        <w:trPr>
          <w:trHeight w:val="830"/>
        </w:trPr>
        <w:tc>
          <w:tcPr>
            <w:tcW w:w="196" w:type="pct"/>
          </w:tcPr>
          <w:p w:rsidR="007F16AB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</w:tcPr>
          <w:p w:rsidR="007F16AB" w:rsidRPr="00441D45" w:rsidRDefault="007F16AB" w:rsidP="007F16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мероприятию: Областной Бюджет 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  <w:vAlign w:val="center"/>
          </w:tcPr>
          <w:p w:rsidR="007F16AB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00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64A5A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64A5A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Pr="007F79BC" w:rsidRDefault="00064A5A" w:rsidP="002B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7F16AB" w:rsidRPr="00441D45" w:rsidTr="00213A84">
        <w:trPr>
          <w:trHeight w:val="415"/>
        </w:trPr>
        <w:tc>
          <w:tcPr>
            <w:tcW w:w="1592" w:type="pct"/>
            <w:gridSpan w:val="2"/>
          </w:tcPr>
          <w:p w:rsidR="007F16AB" w:rsidRPr="00441D45" w:rsidRDefault="007F16AB" w:rsidP="00DA5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441D45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7289,2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441D45" w:rsidRDefault="007F79BC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9322,3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64A5A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8574,78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64A5A" w:rsidP="003E7B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7736,42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Pr="007F79BC" w:rsidRDefault="00064A5A" w:rsidP="00FA3F5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7370,12</w:t>
            </w:r>
          </w:p>
        </w:tc>
      </w:tr>
      <w:tr w:rsidR="007F16AB" w:rsidRPr="00441D45" w:rsidTr="00213A84">
        <w:trPr>
          <w:trHeight w:val="415"/>
        </w:trPr>
        <w:tc>
          <w:tcPr>
            <w:tcW w:w="1592" w:type="pct"/>
            <w:gridSpan w:val="2"/>
          </w:tcPr>
          <w:p w:rsidR="007F16AB" w:rsidRPr="00441D45" w:rsidRDefault="007F16AB" w:rsidP="005354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6199,2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9BC" w:rsidRDefault="007F79BC" w:rsidP="007F79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8025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415563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6797,16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Pr="007F79BC" w:rsidRDefault="000438A7" w:rsidP="003E7B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7F79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7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F79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Pr="007F79BC" w:rsidRDefault="000438A7" w:rsidP="00D25E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BC">
              <w:rPr>
                <w:rFonts w:ascii="Times New Roman" w:eastAsia="Times New Roman" w:hAnsi="Times New Roman" w:cs="Times New Roman"/>
                <w:sz w:val="24"/>
                <w:szCs w:val="24"/>
              </w:rPr>
              <w:t>5617,</w:t>
            </w:r>
            <w:r w:rsidR="00D25E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16AB" w:rsidRPr="00441D45" w:rsidTr="00213A84">
        <w:trPr>
          <w:trHeight w:val="415"/>
        </w:trPr>
        <w:tc>
          <w:tcPr>
            <w:tcW w:w="1592" w:type="pct"/>
            <w:gridSpan w:val="2"/>
          </w:tcPr>
          <w:p w:rsidR="007F16AB" w:rsidRPr="00441D45" w:rsidRDefault="007F16AB" w:rsidP="0070607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(не подтверждено Решением о бюджете)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16AB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6AB" w:rsidRPr="00441D45" w:rsidTr="00213A84">
        <w:trPr>
          <w:trHeight w:val="415"/>
        </w:trPr>
        <w:tc>
          <w:tcPr>
            <w:tcW w:w="1592" w:type="pct"/>
            <w:gridSpan w:val="2"/>
          </w:tcPr>
          <w:p w:rsidR="007F16AB" w:rsidRDefault="007F16AB" w:rsidP="0070607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Решением о бюджете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1090,0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1297,3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0438A7" w:rsidP="004155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5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0438A7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1348,22</w:t>
            </w:r>
          </w:p>
        </w:tc>
      </w:tr>
      <w:tr w:rsidR="007F16AB" w:rsidRPr="00441D45" w:rsidTr="000438A7">
        <w:trPr>
          <w:trHeight w:val="415"/>
        </w:trPr>
        <w:tc>
          <w:tcPr>
            <w:tcW w:w="1592" w:type="pct"/>
            <w:gridSpan w:val="2"/>
          </w:tcPr>
          <w:p w:rsidR="007F16AB" w:rsidRDefault="007F16AB" w:rsidP="0070607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поселений (не подтверждено Решением о бюджете</w:t>
            </w:r>
            <w:proofErr w:type="gramEnd"/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7F16AB" w:rsidRPr="00441D45" w:rsidRDefault="007F16AB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6AB" w:rsidRDefault="007F16AB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7F16AB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438A7" w:rsidRPr="00441D45" w:rsidTr="000438A7">
        <w:trPr>
          <w:trHeight w:val="415"/>
        </w:trPr>
        <w:tc>
          <w:tcPr>
            <w:tcW w:w="1592" w:type="pct"/>
            <w:gridSpan w:val="2"/>
          </w:tcPr>
          <w:p w:rsidR="000438A7" w:rsidRDefault="000438A7" w:rsidP="000438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7A0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 бюджете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0438A7" w:rsidRPr="00441D45" w:rsidRDefault="000438A7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0438A7" w:rsidRPr="00441D45" w:rsidRDefault="000438A7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8A7" w:rsidRDefault="00064A5A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8A7" w:rsidRDefault="00064A5A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</w:tcBorders>
            <w:vAlign w:val="center"/>
          </w:tcPr>
          <w:p w:rsidR="000438A7" w:rsidRDefault="00064A5A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0438A7" w:rsidRPr="00441D45" w:rsidTr="00213A84">
        <w:trPr>
          <w:trHeight w:val="415"/>
        </w:trPr>
        <w:tc>
          <w:tcPr>
            <w:tcW w:w="1592" w:type="pct"/>
            <w:gridSpan w:val="2"/>
          </w:tcPr>
          <w:p w:rsidR="000438A7" w:rsidRDefault="000438A7" w:rsidP="000438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(не подтверждено Решением о бюджете</w:t>
            </w:r>
            <w:proofErr w:type="gramEnd"/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0438A7" w:rsidRPr="00441D45" w:rsidRDefault="000438A7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auto"/>
            </w:tcBorders>
          </w:tcPr>
          <w:p w:rsidR="000438A7" w:rsidRPr="00441D45" w:rsidRDefault="000438A7" w:rsidP="00DA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438A7" w:rsidRDefault="000438A7" w:rsidP="00213A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C0693" w:rsidRDefault="009C0693" w:rsidP="00932F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9C5" w:rsidRPr="00441D45" w:rsidRDefault="009C0693" w:rsidP="00932F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программы с расшифровкой затрат по статьям экономической классификации приведены в приложении 3.</w:t>
      </w:r>
      <w:r w:rsidR="007F79BC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E579C5" w:rsidRPr="00441D45" w:rsidSect="00700EB9">
      <w:headerReference w:type="default" r:id="rId6"/>
      <w:pgSz w:w="16838" w:h="11906" w:orient="landscape"/>
      <w:pgMar w:top="14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93" w:rsidRDefault="00420793" w:rsidP="005373FD">
      <w:pPr>
        <w:spacing w:after="0" w:line="240" w:lineRule="auto"/>
      </w:pPr>
      <w:r>
        <w:separator/>
      </w:r>
    </w:p>
  </w:endnote>
  <w:endnote w:type="continuationSeparator" w:id="0">
    <w:p w:rsidR="00420793" w:rsidRDefault="00420793" w:rsidP="0053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93" w:rsidRDefault="00420793" w:rsidP="005373FD">
      <w:pPr>
        <w:spacing w:after="0" w:line="240" w:lineRule="auto"/>
      </w:pPr>
      <w:r>
        <w:separator/>
      </w:r>
    </w:p>
  </w:footnote>
  <w:footnote w:type="continuationSeparator" w:id="0">
    <w:p w:rsidR="00420793" w:rsidRDefault="00420793" w:rsidP="0053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3507"/>
      <w:showingPlcHdr/>
    </w:sdtPr>
    <w:sdtContent>
      <w:p w:rsidR="004C7FE3" w:rsidRDefault="00DC11D7">
        <w:pPr>
          <w:pStyle w:val="a4"/>
          <w:jc w:val="center"/>
        </w:pPr>
        <w:r>
          <w:t xml:space="preserve">     </w:t>
        </w:r>
      </w:p>
    </w:sdtContent>
  </w:sdt>
  <w:p w:rsidR="004C7FE3" w:rsidRDefault="004C7F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65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1AA5"/>
    <w:rsid w:val="0000074C"/>
    <w:rsid w:val="000021A0"/>
    <w:rsid w:val="00037653"/>
    <w:rsid w:val="000438A7"/>
    <w:rsid w:val="00064A5A"/>
    <w:rsid w:val="00071D54"/>
    <w:rsid w:val="0007625D"/>
    <w:rsid w:val="00076944"/>
    <w:rsid w:val="000A00DE"/>
    <w:rsid w:val="000A3275"/>
    <w:rsid w:val="000A74C9"/>
    <w:rsid w:val="000C292C"/>
    <w:rsid w:val="000C360A"/>
    <w:rsid w:val="000C4BD4"/>
    <w:rsid w:val="000F7906"/>
    <w:rsid w:val="00101C03"/>
    <w:rsid w:val="001173D4"/>
    <w:rsid w:val="00133DD4"/>
    <w:rsid w:val="00134BFC"/>
    <w:rsid w:val="0014029A"/>
    <w:rsid w:val="00152CE6"/>
    <w:rsid w:val="001541D7"/>
    <w:rsid w:val="00165E55"/>
    <w:rsid w:val="001808A8"/>
    <w:rsid w:val="001846C9"/>
    <w:rsid w:val="00187F40"/>
    <w:rsid w:val="001970C8"/>
    <w:rsid w:val="001B05E2"/>
    <w:rsid w:val="001B0643"/>
    <w:rsid w:val="001B152B"/>
    <w:rsid w:val="001B5D92"/>
    <w:rsid w:val="001D63FB"/>
    <w:rsid w:val="001E212B"/>
    <w:rsid w:val="001E4A0C"/>
    <w:rsid w:val="00213A84"/>
    <w:rsid w:val="002168D6"/>
    <w:rsid w:val="00217D85"/>
    <w:rsid w:val="0022645B"/>
    <w:rsid w:val="00226867"/>
    <w:rsid w:val="002317DB"/>
    <w:rsid w:val="002475DB"/>
    <w:rsid w:val="00250A88"/>
    <w:rsid w:val="00256C45"/>
    <w:rsid w:val="00262699"/>
    <w:rsid w:val="002707E2"/>
    <w:rsid w:val="00275366"/>
    <w:rsid w:val="00276B86"/>
    <w:rsid w:val="00281AA0"/>
    <w:rsid w:val="002853E1"/>
    <w:rsid w:val="002957D2"/>
    <w:rsid w:val="002B220A"/>
    <w:rsid w:val="002B295E"/>
    <w:rsid w:val="002B33BD"/>
    <w:rsid w:val="002B3C3E"/>
    <w:rsid w:val="002E0B99"/>
    <w:rsid w:val="002F0AF5"/>
    <w:rsid w:val="002F0BEE"/>
    <w:rsid w:val="003126B3"/>
    <w:rsid w:val="00313974"/>
    <w:rsid w:val="00333436"/>
    <w:rsid w:val="003545AE"/>
    <w:rsid w:val="00365A6B"/>
    <w:rsid w:val="0036777E"/>
    <w:rsid w:val="00367B38"/>
    <w:rsid w:val="003743B9"/>
    <w:rsid w:val="00382018"/>
    <w:rsid w:val="003A0F88"/>
    <w:rsid w:val="003A203A"/>
    <w:rsid w:val="003A67F0"/>
    <w:rsid w:val="003B22A8"/>
    <w:rsid w:val="003D0798"/>
    <w:rsid w:val="003D1AA2"/>
    <w:rsid w:val="003E1594"/>
    <w:rsid w:val="003E3954"/>
    <w:rsid w:val="003E7BAE"/>
    <w:rsid w:val="003F1AA5"/>
    <w:rsid w:val="003F72E6"/>
    <w:rsid w:val="00415563"/>
    <w:rsid w:val="00420793"/>
    <w:rsid w:val="00432DC2"/>
    <w:rsid w:val="00433E4A"/>
    <w:rsid w:val="00434ABC"/>
    <w:rsid w:val="00441D45"/>
    <w:rsid w:val="004429AE"/>
    <w:rsid w:val="00444F81"/>
    <w:rsid w:val="00457795"/>
    <w:rsid w:val="00466047"/>
    <w:rsid w:val="00482C0F"/>
    <w:rsid w:val="004851E6"/>
    <w:rsid w:val="004928D9"/>
    <w:rsid w:val="004954B7"/>
    <w:rsid w:val="004A3D53"/>
    <w:rsid w:val="004C1FCB"/>
    <w:rsid w:val="004C7FE3"/>
    <w:rsid w:val="004D3782"/>
    <w:rsid w:val="004D679C"/>
    <w:rsid w:val="004E2890"/>
    <w:rsid w:val="004E7D5A"/>
    <w:rsid w:val="00522606"/>
    <w:rsid w:val="00535436"/>
    <w:rsid w:val="005373FD"/>
    <w:rsid w:val="005434B5"/>
    <w:rsid w:val="00554807"/>
    <w:rsid w:val="00570EF8"/>
    <w:rsid w:val="00571160"/>
    <w:rsid w:val="0057279B"/>
    <w:rsid w:val="005815AD"/>
    <w:rsid w:val="00581B45"/>
    <w:rsid w:val="00585AB3"/>
    <w:rsid w:val="0059736A"/>
    <w:rsid w:val="005A1D24"/>
    <w:rsid w:val="005B0CD1"/>
    <w:rsid w:val="005B3BC1"/>
    <w:rsid w:val="005C0B8D"/>
    <w:rsid w:val="005C79C0"/>
    <w:rsid w:val="005F505D"/>
    <w:rsid w:val="005F590C"/>
    <w:rsid w:val="00604330"/>
    <w:rsid w:val="00604F1F"/>
    <w:rsid w:val="00605261"/>
    <w:rsid w:val="0061226D"/>
    <w:rsid w:val="00613282"/>
    <w:rsid w:val="0063316C"/>
    <w:rsid w:val="0063735E"/>
    <w:rsid w:val="00650E89"/>
    <w:rsid w:val="006556B0"/>
    <w:rsid w:val="006902C4"/>
    <w:rsid w:val="00690C6B"/>
    <w:rsid w:val="00693C51"/>
    <w:rsid w:val="006A671D"/>
    <w:rsid w:val="006A6732"/>
    <w:rsid w:val="006B4F90"/>
    <w:rsid w:val="006C4311"/>
    <w:rsid w:val="006D1219"/>
    <w:rsid w:val="006E2A83"/>
    <w:rsid w:val="006E4DFE"/>
    <w:rsid w:val="00700EB9"/>
    <w:rsid w:val="00727CC6"/>
    <w:rsid w:val="00731D02"/>
    <w:rsid w:val="00746FCD"/>
    <w:rsid w:val="007542F6"/>
    <w:rsid w:val="00760F29"/>
    <w:rsid w:val="00762E8C"/>
    <w:rsid w:val="00775085"/>
    <w:rsid w:val="0077671E"/>
    <w:rsid w:val="007956E3"/>
    <w:rsid w:val="007A0084"/>
    <w:rsid w:val="007A4ECC"/>
    <w:rsid w:val="007C0558"/>
    <w:rsid w:val="007C1D60"/>
    <w:rsid w:val="007C699E"/>
    <w:rsid w:val="007C712F"/>
    <w:rsid w:val="007D74FD"/>
    <w:rsid w:val="007E4C66"/>
    <w:rsid w:val="007E6572"/>
    <w:rsid w:val="007F16AB"/>
    <w:rsid w:val="007F2FAF"/>
    <w:rsid w:val="007F6DEC"/>
    <w:rsid w:val="007F7159"/>
    <w:rsid w:val="007F79BC"/>
    <w:rsid w:val="00801329"/>
    <w:rsid w:val="00814423"/>
    <w:rsid w:val="00816DA8"/>
    <w:rsid w:val="00842CF6"/>
    <w:rsid w:val="008431DD"/>
    <w:rsid w:val="008642C7"/>
    <w:rsid w:val="00866889"/>
    <w:rsid w:val="0086691C"/>
    <w:rsid w:val="00866C68"/>
    <w:rsid w:val="008709AE"/>
    <w:rsid w:val="0087225D"/>
    <w:rsid w:val="0089667D"/>
    <w:rsid w:val="00897145"/>
    <w:rsid w:val="008B1031"/>
    <w:rsid w:val="008B2601"/>
    <w:rsid w:val="008B4BD1"/>
    <w:rsid w:val="008B6069"/>
    <w:rsid w:val="008D647B"/>
    <w:rsid w:val="008E425F"/>
    <w:rsid w:val="008F22EF"/>
    <w:rsid w:val="00901D47"/>
    <w:rsid w:val="009065EE"/>
    <w:rsid w:val="00911CF1"/>
    <w:rsid w:val="00924353"/>
    <w:rsid w:val="00932D19"/>
    <w:rsid w:val="00932F15"/>
    <w:rsid w:val="00940FC1"/>
    <w:rsid w:val="00943DB8"/>
    <w:rsid w:val="0094690B"/>
    <w:rsid w:val="00950048"/>
    <w:rsid w:val="00954EE8"/>
    <w:rsid w:val="00961BFC"/>
    <w:rsid w:val="00972FDE"/>
    <w:rsid w:val="00981110"/>
    <w:rsid w:val="009832EA"/>
    <w:rsid w:val="009969DD"/>
    <w:rsid w:val="009B548E"/>
    <w:rsid w:val="009C0693"/>
    <w:rsid w:val="009C5DAE"/>
    <w:rsid w:val="009D7DF7"/>
    <w:rsid w:val="009E4FF1"/>
    <w:rsid w:val="009F4ED3"/>
    <w:rsid w:val="009F5E86"/>
    <w:rsid w:val="00A00C73"/>
    <w:rsid w:val="00A00D51"/>
    <w:rsid w:val="00A03172"/>
    <w:rsid w:val="00A072A1"/>
    <w:rsid w:val="00A178D2"/>
    <w:rsid w:val="00A31CF5"/>
    <w:rsid w:val="00A32E5C"/>
    <w:rsid w:val="00A77428"/>
    <w:rsid w:val="00A919BA"/>
    <w:rsid w:val="00AA4810"/>
    <w:rsid w:val="00AB5467"/>
    <w:rsid w:val="00AC62C0"/>
    <w:rsid w:val="00AC65DD"/>
    <w:rsid w:val="00AE402D"/>
    <w:rsid w:val="00B01CC5"/>
    <w:rsid w:val="00B01D5F"/>
    <w:rsid w:val="00B105D1"/>
    <w:rsid w:val="00B12568"/>
    <w:rsid w:val="00B1283E"/>
    <w:rsid w:val="00B2068D"/>
    <w:rsid w:val="00B32BF0"/>
    <w:rsid w:val="00B43F7B"/>
    <w:rsid w:val="00B45865"/>
    <w:rsid w:val="00B5154A"/>
    <w:rsid w:val="00B81C29"/>
    <w:rsid w:val="00B861D1"/>
    <w:rsid w:val="00BA7047"/>
    <w:rsid w:val="00BB1F00"/>
    <w:rsid w:val="00BB58D5"/>
    <w:rsid w:val="00BC01D3"/>
    <w:rsid w:val="00BC1C31"/>
    <w:rsid w:val="00BC526C"/>
    <w:rsid w:val="00BD29BD"/>
    <w:rsid w:val="00BD61D4"/>
    <w:rsid w:val="00BD79EA"/>
    <w:rsid w:val="00BD7C4F"/>
    <w:rsid w:val="00BE26EC"/>
    <w:rsid w:val="00BE3513"/>
    <w:rsid w:val="00BF5993"/>
    <w:rsid w:val="00C06E34"/>
    <w:rsid w:val="00C116CE"/>
    <w:rsid w:val="00C11DDD"/>
    <w:rsid w:val="00C45210"/>
    <w:rsid w:val="00C7394F"/>
    <w:rsid w:val="00C80FF4"/>
    <w:rsid w:val="00C84050"/>
    <w:rsid w:val="00C948BB"/>
    <w:rsid w:val="00C94DA6"/>
    <w:rsid w:val="00CA01AA"/>
    <w:rsid w:val="00CA70E4"/>
    <w:rsid w:val="00CB0E0D"/>
    <w:rsid w:val="00CB2C92"/>
    <w:rsid w:val="00CB6EFC"/>
    <w:rsid w:val="00CC42FA"/>
    <w:rsid w:val="00CD1F9A"/>
    <w:rsid w:val="00CD335A"/>
    <w:rsid w:val="00CE3D88"/>
    <w:rsid w:val="00D10295"/>
    <w:rsid w:val="00D20F93"/>
    <w:rsid w:val="00D25EA8"/>
    <w:rsid w:val="00D45B5E"/>
    <w:rsid w:val="00D54837"/>
    <w:rsid w:val="00D6785E"/>
    <w:rsid w:val="00D97C9A"/>
    <w:rsid w:val="00DA418F"/>
    <w:rsid w:val="00DA7A7D"/>
    <w:rsid w:val="00DB0D77"/>
    <w:rsid w:val="00DB1F25"/>
    <w:rsid w:val="00DB6536"/>
    <w:rsid w:val="00DC0773"/>
    <w:rsid w:val="00DC11D7"/>
    <w:rsid w:val="00DD6872"/>
    <w:rsid w:val="00DF0F6B"/>
    <w:rsid w:val="00E00292"/>
    <w:rsid w:val="00E1151A"/>
    <w:rsid w:val="00E16126"/>
    <w:rsid w:val="00E441C7"/>
    <w:rsid w:val="00E45FCE"/>
    <w:rsid w:val="00E50957"/>
    <w:rsid w:val="00E579C5"/>
    <w:rsid w:val="00E57E13"/>
    <w:rsid w:val="00E75E69"/>
    <w:rsid w:val="00E77928"/>
    <w:rsid w:val="00E83A4F"/>
    <w:rsid w:val="00E908DD"/>
    <w:rsid w:val="00E92692"/>
    <w:rsid w:val="00EA5890"/>
    <w:rsid w:val="00EA5C3B"/>
    <w:rsid w:val="00EB0A27"/>
    <w:rsid w:val="00ED6386"/>
    <w:rsid w:val="00ED71AC"/>
    <w:rsid w:val="00F014D4"/>
    <w:rsid w:val="00F0403B"/>
    <w:rsid w:val="00F07A21"/>
    <w:rsid w:val="00F26AF1"/>
    <w:rsid w:val="00F278AF"/>
    <w:rsid w:val="00F651B0"/>
    <w:rsid w:val="00F769DA"/>
    <w:rsid w:val="00F800E8"/>
    <w:rsid w:val="00F83964"/>
    <w:rsid w:val="00F87AB3"/>
    <w:rsid w:val="00F9501A"/>
    <w:rsid w:val="00F967B7"/>
    <w:rsid w:val="00FA3F50"/>
    <w:rsid w:val="00FB21EC"/>
    <w:rsid w:val="00FD7202"/>
    <w:rsid w:val="00FE4114"/>
    <w:rsid w:val="00FF0C77"/>
    <w:rsid w:val="00FF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A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73FD"/>
  </w:style>
  <w:style w:type="paragraph" w:styleId="a6">
    <w:name w:val="footer"/>
    <w:basedOn w:val="a"/>
    <w:link w:val="a7"/>
    <w:uiPriority w:val="99"/>
    <w:semiHidden/>
    <w:unhideWhenUsed/>
    <w:rsid w:val="0053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73FD"/>
  </w:style>
  <w:style w:type="paragraph" w:styleId="a8">
    <w:name w:val="Balloon Text"/>
    <w:basedOn w:val="a"/>
    <w:link w:val="a9"/>
    <w:uiPriority w:val="99"/>
    <w:semiHidden/>
    <w:unhideWhenUsed/>
    <w:rsid w:val="0090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D4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6556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JKHURY03</dc:creator>
  <cp:lastModifiedBy>Chazova</cp:lastModifiedBy>
  <cp:revision>3</cp:revision>
  <cp:lastPrinted>2022-01-10T06:32:00Z</cp:lastPrinted>
  <dcterms:created xsi:type="dcterms:W3CDTF">2022-05-17T06:09:00Z</dcterms:created>
  <dcterms:modified xsi:type="dcterms:W3CDTF">2022-05-17T06:14:00Z</dcterms:modified>
</cp:coreProperties>
</file>