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E" w:rsidRPr="004C48AC" w:rsidRDefault="000745C6" w:rsidP="00822A00">
      <w:pPr>
        <w:spacing w:after="0" w:line="360" w:lineRule="auto"/>
        <w:ind w:right="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6E" w:rsidRPr="004C48AC" w:rsidRDefault="0069066E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9066E" w:rsidRPr="004C48AC" w:rsidRDefault="0069066E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9066E" w:rsidRPr="004C48AC" w:rsidRDefault="0069066E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9066E" w:rsidRPr="004C48AC" w:rsidRDefault="0069066E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9066E" w:rsidRPr="005A5BED" w:rsidRDefault="005A5BED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  <w:u w:val="single"/>
        </w:rPr>
        <w:t xml:space="preserve">  03  </w:t>
      </w:r>
      <w:r w:rsidR="00765FC8">
        <w:rPr>
          <w:rFonts w:ascii="Times New Roman" w:hAnsi="Times New Roman" w:cs="Times New Roman"/>
          <w:color w:val="000000"/>
        </w:rPr>
        <w:t xml:space="preserve">» </w:t>
      </w:r>
      <w:r w:rsidRPr="005A5BED">
        <w:rPr>
          <w:rFonts w:ascii="Times New Roman" w:hAnsi="Times New Roman" w:cs="Times New Roman"/>
          <w:color w:val="000000"/>
          <w:u w:val="single"/>
        </w:rPr>
        <w:t>декабря</w:t>
      </w:r>
      <w:r w:rsidR="00765FC8">
        <w:rPr>
          <w:rFonts w:ascii="Times New Roman" w:hAnsi="Times New Roman" w:cs="Times New Roman"/>
          <w:color w:val="000000"/>
        </w:rPr>
        <w:t xml:space="preserve"> 2019 года  </w:t>
      </w:r>
      <w:r w:rsidR="0069066E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  <w:u w:val="single"/>
        </w:rPr>
        <w:t xml:space="preserve">  827 </w:t>
      </w:r>
    </w:p>
    <w:p w:rsidR="0069066E" w:rsidRDefault="0069066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4967EF">
        <w:rPr>
          <w:rFonts w:ascii="Times New Roman" w:hAnsi="Times New Roman" w:cs="Times New Roman"/>
          <w:color w:val="000000"/>
        </w:rPr>
        <w:t>г. Сатка</w:t>
      </w:r>
    </w:p>
    <w:p w:rsidR="0069066E" w:rsidRPr="008C55EF" w:rsidRDefault="0069066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69066E" w:rsidRDefault="0069066E" w:rsidP="00822A00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B0011" w:rsidRPr="003F3332" w:rsidRDefault="00762363" w:rsidP="00835B4A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3F3332">
        <w:rPr>
          <w:rFonts w:ascii="Times New Roman" w:hAnsi="Times New Roman" w:cs="Times New Roman"/>
        </w:rPr>
        <w:t>О</w:t>
      </w:r>
      <w:r w:rsidR="000745C6" w:rsidRPr="003F3332">
        <w:rPr>
          <w:rFonts w:ascii="Times New Roman" w:hAnsi="Times New Roman" w:cs="Times New Roman"/>
        </w:rPr>
        <w:t xml:space="preserve"> </w:t>
      </w:r>
      <w:r w:rsidR="00835B4A" w:rsidRPr="003F3332">
        <w:rPr>
          <w:rFonts w:ascii="Times New Roman" w:hAnsi="Times New Roman" w:cs="Times New Roman"/>
        </w:rPr>
        <w:t xml:space="preserve">прекращении </w:t>
      </w:r>
      <w:r w:rsidR="00B028C8" w:rsidRPr="003F3332">
        <w:rPr>
          <w:rFonts w:ascii="Times New Roman" w:hAnsi="Times New Roman" w:cs="Times New Roman"/>
        </w:rPr>
        <w:t>эксплуатации</w:t>
      </w:r>
      <w:r w:rsidR="00AB0011" w:rsidRPr="003F3332">
        <w:rPr>
          <w:rFonts w:ascii="Times New Roman" w:hAnsi="Times New Roman" w:cs="Times New Roman"/>
        </w:rPr>
        <w:t xml:space="preserve"> </w:t>
      </w:r>
      <w:r w:rsidR="00AB0011" w:rsidRPr="003F3332">
        <w:rPr>
          <w:rFonts w:ascii="Times New Roman" w:hAnsi="Times New Roman"/>
          <w:lang w:eastAsia="ru-RU"/>
        </w:rPr>
        <w:t xml:space="preserve">объектов </w:t>
      </w:r>
    </w:p>
    <w:p w:rsidR="00AB0011" w:rsidRPr="003F3332" w:rsidRDefault="00AB0011" w:rsidP="00835B4A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3F3332">
        <w:rPr>
          <w:rFonts w:ascii="Times New Roman" w:hAnsi="Times New Roman"/>
          <w:lang w:eastAsia="ru-RU"/>
        </w:rPr>
        <w:t xml:space="preserve">накопленного вреда окружающей среде </w:t>
      </w:r>
    </w:p>
    <w:p w:rsidR="000745C6" w:rsidRPr="003F3332" w:rsidRDefault="00AB0011" w:rsidP="00835B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3332">
        <w:rPr>
          <w:rFonts w:ascii="Times New Roman" w:hAnsi="Times New Roman"/>
          <w:lang w:eastAsia="ru-RU"/>
        </w:rPr>
        <w:t>на территории Саткинского муниципального района</w:t>
      </w:r>
      <w:r w:rsidR="000745C6" w:rsidRPr="003F3332">
        <w:rPr>
          <w:rFonts w:ascii="Times New Roman" w:hAnsi="Times New Roman" w:cs="Times New Roman"/>
        </w:rPr>
        <w:t xml:space="preserve"> </w:t>
      </w:r>
    </w:p>
    <w:p w:rsidR="000745C6" w:rsidRPr="003F3332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45C6" w:rsidRPr="003F3332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F3332">
        <w:rPr>
          <w:rFonts w:ascii="Times New Roman" w:hAnsi="Times New Roman" w:cs="Times New Roman"/>
        </w:rPr>
        <w:t xml:space="preserve">         </w:t>
      </w:r>
    </w:p>
    <w:p w:rsidR="00FE6905" w:rsidRDefault="00AB0011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Саткинского муниципального района от 30.03.2017 № 221 «Об утверждении Положения «Об организации выявления, оценки и учета объектов накопленного вреда окружающей среде на территории муниципального образования Саткинский муниципальный район</w:t>
      </w:r>
      <w:r w:rsidR="00947B8E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B8E">
        <w:rPr>
          <w:rFonts w:ascii="Times New Roman" w:hAnsi="Times New Roman" w:cs="Times New Roman"/>
          <w:sz w:val="24"/>
          <w:szCs w:val="24"/>
        </w:rPr>
        <w:t>н</w:t>
      </w:r>
      <w:r w:rsidR="006D06F1">
        <w:rPr>
          <w:rFonts w:ascii="Times New Roman" w:hAnsi="Times New Roman" w:cs="Times New Roman"/>
          <w:sz w:val="24"/>
          <w:szCs w:val="24"/>
        </w:rPr>
        <w:t>а основании</w:t>
      </w:r>
      <w:r w:rsidR="00261313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Саткинского муниципального района от 28.01.2013 № 55-р «Об отмене распоряжения Администрации Саткинского муниципального района от </w:t>
      </w:r>
      <w:r w:rsidR="008C6879">
        <w:rPr>
          <w:rFonts w:ascii="Times New Roman" w:hAnsi="Times New Roman" w:cs="Times New Roman"/>
          <w:sz w:val="24"/>
          <w:szCs w:val="24"/>
        </w:rPr>
        <w:t>05.10.2011 № 1205-р «Об определении мест размещения твердых бытовых отходов на территории Саткинского муниципального района»,</w:t>
      </w:r>
      <w:r w:rsidR="006D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905" w:rsidRDefault="00FE6905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5C6" w:rsidRPr="000745C6" w:rsidRDefault="00FE6905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028C8" w:rsidRPr="00B028C8" w:rsidRDefault="00B028C8" w:rsidP="00AB0011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8C8">
        <w:rPr>
          <w:rFonts w:ascii="Times New Roman" w:hAnsi="Times New Roman" w:cs="Times New Roman"/>
          <w:sz w:val="24"/>
          <w:szCs w:val="24"/>
        </w:rPr>
        <w:t xml:space="preserve">Прекратить эксплуатацию следующих </w:t>
      </w:r>
      <w:r w:rsidR="00AB0011">
        <w:rPr>
          <w:rFonts w:ascii="Times New Roman" w:hAnsi="Times New Roman" w:cs="Times New Roman"/>
          <w:sz w:val="24"/>
          <w:szCs w:val="24"/>
        </w:rPr>
        <w:t>объектов нако</w:t>
      </w:r>
      <w:r w:rsidR="00947B8E">
        <w:rPr>
          <w:rFonts w:ascii="Times New Roman" w:hAnsi="Times New Roman" w:cs="Times New Roman"/>
          <w:sz w:val="24"/>
          <w:szCs w:val="24"/>
        </w:rPr>
        <w:t xml:space="preserve">пленного вреда окружающей среде, выявленных </w:t>
      </w:r>
      <w:r w:rsidRPr="00B028C8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района:</w:t>
      </w:r>
    </w:p>
    <w:p w:rsidR="00204343" w:rsidRDefault="00947B8E" w:rsidP="00AB0011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028C8" w:rsidRPr="0020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C8" w:rsidRPr="00204343">
        <w:rPr>
          <w:rFonts w:ascii="Times New Roman" w:hAnsi="Times New Roman" w:cs="Times New Roman"/>
          <w:sz w:val="24"/>
          <w:szCs w:val="24"/>
        </w:rPr>
        <w:t>Бакальском</w:t>
      </w:r>
      <w:proofErr w:type="spellEnd"/>
      <w:r w:rsidR="00204343" w:rsidRPr="00204343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 w:rsidR="00AB0011">
        <w:rPr>
          <w:rFonts w:ascii="Times New Roman" w:hAnsi="Times New Roman" w:cs="Times New Roman"/>
          <w:sz w:val="24"/>
          <w:szCs w:val="24"/>
        </w:rPr>
        <w:t>–</w:t>
      </w:r>
      <w:r w:rsidR="00AB0011">
        <w:rPr>
          <w:rFonts w:ascii="Times New Roman" w:hAnsi="Times New Roman"/>
          <w:sz w:val="24"/>
          <w:szCs w:val="24"/>
        </w:rPr>
        <w:t xml:space="preserve"> несанкционированная свалка тв</w:t>
      </w:r>
      <w:r w:rsidR="00AF39F3">
        <w:rPr>
          <w:rFonts w:ascii="Times New Roman" w:hAnsi="Times New Roman"/>
          <w:sz w:val="24"/>
          <w:szCs w:val="24"/>
        </w:rPr>
        <w:t xml:space="preserve">ердых бытовых отходов г. Бакал </w:t>
      </w:r>
      <w:r w:rsidR="00AB0011">
        <w:rPr>
          <w:rFonts w:ascii="Times New Roman" w:hAnsi="Times New Roman"/>
          <w:sz w:val="24"/>
          <w:szCs w:val="24"/>
        </w:rPr>
        <w:t>на земельном участке площадью 50 000 кв.м. с кадастровым номером 74:18:090100</w:t>
      </w:r>
      <w:r w:rsidR="00AF39F3">
        <w:rPr>
          <w:rFonts w:ascii="Times New Roman" w:hAnsi="Times New Roman"/>
          <w:sz w:val="24"/>
          <w:szCs w:val="24"/>
        </w:rPr>
        <w:t xml:space="preserve">2:0001, расположенном </w:t>
      </w:r>
      <w:r w:rsidR="00AB0011">
        <w:rPr>
          <w:rFonts w:ascii="Times New Roman" w:hAnsi="Times New Roman"/>
          <w:sz w:val="24"/>
          <w:szCs w:val="24"/>
        </w:rPr>
        <w:t>в 21</w:t>
      </w:r>
      <w:r w:rsidR="005A5BED">
        <w:rPr>
          <w:rFonts w:ascii="Times New Roman" w:hAnsi="Times New Roman"/>
          <w:sz w:val="24"/>
          <w:szCs w:val="24"/>
        </w:rPr>
        <w:t>0</w:t>
      </w:r>
      <w:r w:rsidR="00AB0011">
        <w:rPr>
          <w:rFonts w:ascii="Times New Roman" w:hAnsi="Times New Roman"/>
          <w:sz w:val="24"/>
          <w:szCs w:val="24"/>
        </w:rPr>
        <w:t xml:space="preserve"> квартале Бакальского участкового лесничества ОГУ «</w:t>
      </w:r>
      <w:proofErr w:type="spellStart"/>
      <w:r w:rsidR="00AB0011">
        <w:rPr>
          <w:rFonts w:ascii="Times New Roman" w:hAnsi="Times New Roman"/>
          <w:sz w:val="24"/>
          <w:szCs w:val="24"/>
        </w:rPr>
        <w:t>Саткинское</w:t>
      </w:r>
      <w:proofErr w:type="spellEnd"/>
      <w:r w:rsidR="00AB0011">
        <w:rPr>
          <w:rFonts w:ascii="Times New Roman" w:hAnsi="Times New Roman"/>
          <w:sz w:val="24"/>
          <w:szCs w:val="24"/>
        </w:rPr>
        <w:t xml:space="preserve"> лесничество»</w:t>
      </w:r>
      <w:r>
        <w:rPr>
          <w:rFonts w:ascii="Times New Roman" w:hAnsi="Times New Roman"/>
          <w:sz w:val="24"/>
          <w:szCs w:val="24"/>
        </w:rPr>
        <w:t>;</w:t>
      </w:r>
    </w:p>
    <w:p w:rsidR="00947B8E" w:rsidRDefault="00947B8E" w:rsidP="00AB0011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в Межевом городском поселении - несанкционированная свалка твердых бытовых отходов п. Межево</w:t>
      </w:r>
      <w:r w:rsidR="00AF39F3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на земельном участке площадью 52 000 кв.м., в том числе площадью 23 150 кв.м. с кадастровым номером 74:18:0403075:2, </w:t>
      </w:r>
      <w:r w:rsidR="00AF39F3">
        <w:rPr>
          <w:rFonts w:ascii="Times New Roman" w:hAnsi="Times New Roman"/>
          <w:sz w:val="24"/>
          <w:szCs w:val="24"/>
        </w:rPr>
        <w:t xml:space="preserve">расположенном </w:t>
      </w:r>
      <w:r>
        <w:rPr>
          <w:rFonts w:ascii="Times New Roman" w:hAnsi="Times New Roman"/>
          <w:sz w:val="24"/>
          <w:szCs w:val="24"/>
        </w:rPr>
        <w:t>на землях населенных пунктов, и площадью 28 564 кв.м. с кадастр</w:t>
      </w:r>
      <w:r w:rsidR="00AF39F3">
        <w:rPr>
          <w:rFonts w:ascii="Times New Roman" w:hAnsi="Times New Roman"/>
          <w:sz w:val="24"/>
          <w:szCs w:val="24"/>
        </w:rPr>
        <w:t xml:space="preserve">овым номером 74:18:0401001:38, расположенном </w:t>
      </w:r>
      <w:r>
        <w:rPr>
          <w:rFonts w:ascii="Times New Roman" w:hAnsi="Times New Roman"/>
          <w:sz w:val="24"/>
          <w:szCs w:val="24"/>
        </w:rPr>
        <w:t>на землях промышленности;</w:t>
      </w:r>
      <w:proofErr w:type="gramEnd"/>
    </w:p>
    <w:p w:rsidR="00FE6905" w:rsidRDefault="00947B8E" w:rsidP="003F3332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Сулеинском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- несанкционированная свалка твердых бытовых отходов р.</w:t>
      </w:r>
      <w:r w:rsidRPr="00FF319F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Сулея</w:t>
      </w:r>
      <w:r w:rsidR="00AF3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земельном участке площадью 50 000 кв.м., в том числе 4 900 кв.м. с кадастровым номером 74:18:0402007:118, расположенном на землях</w:t>
      </w:r>
      <w:r w:rsidR="003F3332">
        <w:rPr>
          <w:rFonts w:ascii="Times New Roman" w:hAnsi="Times New Roman"/>
          <w:sz w:val="24"/>
          <w:szCs w:val="24"/>
        </w:rPr>
        <w:t xml:space="preserve"> промышленности, и 45 100 кв.м. с кадастровым номером 74:18:0000000:470, расположенном в 53 квартале </w:t>
      </w:r>
      <w:proofErr w:type="spellStart"/>
      <w:r w:rsidR="003F3332">
        <w:rPr>
          <w:rFonts w:ascii="Times New Roman" w:hAnsi="Times New Roman"/>
          <w:sz w:val="24"/>
          <w:szCs w:val="24"/>
        </w:rPr>
        <w:t>Сулеинского</w:t>
      </w:r>
      <w:proofErr w:type="spellEnd"/>
      <w:r w:rsidR="003F3332">
        <w:rPr>
          <w:rFonts w:ascii="Times New Roman" w:hAnsi="Times New Roman"/>
          <w:sz w:val="24"/>
          <w:szCs w:val="24"/>
        </w:rPr>
        <w:t xml:space="preserve"> участкового лесничества ОГУ «</w:t>
      </w:r>
      <w:proofErr w:type="spellStart"/>
      <w:r w:rsidR="003F3332">
        <w:rPr>
          <w:rFonts w:ascii="Times New Roman" w:hAnsi="Times New Roman"/>
          <w:sz w:val="24"/>
          <w:szCs w:val="24"/>
        </w:rPr>
        <w:t>Саткинское</w:t>
      </w:r>
      <w:proofErr w:type="spellEnd"/>
      <w:r w:rsidR="003F3332">
        <w:rPr>
          <w:rFonts w:ascii="Times New Roman" w:hAnsi="Times New Roman"/>
          <w:sz w:val="24"/>
          <w:szCs w:val="24"/>
        </w:rPr>
        <w:t xml:space="preserve"> лесничество»</w:t>
      </w:r>
      <w:r w:rsidR="00AF39F3">
        <w:rPr>
          <w:rFonts w:ascii="Times New Roman" w:hAnsi="Times New Roman"/>
          <w:sz w:val="24"/>
          <w:szCs w:val="24"/>
        </w:rPr>
        <w:t>;</w:t>
      </w:r>
    </w:p>
    <w:p w:rsidR="00AF39F3" w:rsidRPr="003F3332" w:rsidRDefault="00AF39F3" w:rsidP="003F3332">
      <w:pPr>
        <w:tabs>
          <w:tab w:val="left" w:pos="142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Бердяушском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– несанкционированная свалка твердых бытовых отходов р.п. Бердяуш, на земельном участке площадью 45 000 кв.м. с кадастровым номером 74-74-18/063/2008-313,  расположенном в 79 квартале </w:t>
      </w:r>
      <w:proofErr w:type="spellStart"/>
      <w:r>
        <w:rPr>
          <w:rFonts w:ascii="Times New Roman" w:hAnsi="Times New Roman"/>
          <w:sz w:val="24"/>
          <w:szCs w:val="24"/>
        </w:rPr>
        <w:t>Бердяушского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участкового лесничества ОГУ «</w:t>
      </w:r>
      <w:proofErr w:type="spellStart"/>
      <w:r>
        <w:rPr>
          <w:rFonts w:ascii="Times New Roman" w:hAnsi="Times New Roman"/>
          <w:sz w:val="24"/>
          <w:szCs w:val="24"/>
        </w:rPr>
        <w:t>Саткинское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лесничество».</w:t>
      </w:r>
    </w:p>
    <w:p w:rsidR="00E414FF" w:rsidRDefault="003F3332" w:rsidP="00B028C8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45C6" w:rsidRPr="000745C6">
        <w:rPr>
          <w:rFonts w:ascii="Times New Roman" w:hAnsi="Times New Roman" w:cs="Times New Roman"/>
          <w:sz w:val="24"/>
          <w:szCs w:val="24"/>
        </w:rPr>
        <w:t xml:space="preserve">. </w:t>
      </w:r>
      <w:r w:rsidR="00FE6905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 w:rsidR="00FE6905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FE6905">
        <w:rPr>
          <w:rFonts w:ascii="Times New Roman" w:hAnsi="Times New Roman" w:cs="Times New Roman"/>
          <w:sz w:val="24"/>
          <w:szCs w:val="24"/>
        </w:rPr>
        <w:t xml:space="preserve"> Н.П. </w:t>
      </w:r>
      <w:r w:rsidR="00FF3921">
        <w:rPr>
          <w:rFonts w:ascii="Times New Roman" w:hAnsi="Times New Roman" w:cs="Times New Roman"/>
          <w:sz w:val="24"/>
          <w:szCs w:val="24"/>
        </w:rPr>
        <w:t>опубликовать</w:t>
      </w:r>
      <w:r w:rsidR="00FE6905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E6905">
        <w:rPr>
          <w:rFonts w:ascii="Times New Roman" w:hAnsi="Times New Roman" w:cs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0745C6" w:rsidRDefault="003F3332" w:rsidP="00FF392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905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Главы Саткинского муниципального района Баранова П.А.</w:t>
      </w:r>
    </w:p>
    <w:p w:rsidR="003F3332" w:rsidRPr="000745C6" w:rsidRDefault="003F3332" w:rsidP="00FF392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0745C6" w:rsidRPr="000745C6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0745C6" w:rsidRDefault="000745C6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F4C" w:rsidRDefault="000745C6" w:rsidP="003F3332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FE69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5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39F3">
        <w:rPr>
          <w:rFonts w:ascii="Times New Roman" w:hAnsi="Times New Roman" w:cs="Times New Roman"/>
          <w:sz w:val="24"/>
          <w:szCs w:val="24"/>
        </w:rPr>
        <w:t>А.А. Глазков</w:t>
      </w:r>
    </w:p>
    <w:p w:rsidR="00AF39F3" w:rsidRDefault="00AF39F3" w:rsidP="003F3332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9F3" w:rsidRDefault="00AF39F3" w:rsidP="003F3332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9F3" w:rsidRDefault="00AF39F3" w:rsidP="003F3332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9F3" w:rsidRDefault="00AF39F3" w:rsidP="003F3332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9F3" w:rsidRDefault="00AF39F3" w:rsidP="003F3332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9F3" w:rsidRPr="00AF39F3" w:rsidRDefault="00AF39F3" w:rsidP="00AF39F3">
      <w:pPr>
        <w:rPr>
          <w:rFonts w:ascii="Times New Roman" w:hAnsi="Times New Roman" w:cs="Times New Roman"/>
          <w:sz w:val="24"/>
          <w:szCs w:val="24"/>
        </w:rPr>
      </w:pPr>
    </w:p>
    <w:p w:rsidR="00AF39F3" w:rsidRPr="00AF39F3" w:rsidRDefault="00AF39F3" w:rsidP="00AF39F3">
      <w:pPr>
        <w:rPr>
          <w:rFonts w:ascii="Times New Roman" w:hAnsi="Times New Roman" w:cs="Times New Roman"/>
          <w:sz w:val="24"/>
          <w:szCs w:val="24"/>
        </w:rPr>
      </w:pPr>
    </w:p>
    <w:p w:rsidR="00AF39F3" w:rsidRPr="00AF39F3" w:rsidRDefault="00AF39F3" w:rsidP="00AF39F3">
      <w:pPr>
        <w:rPr>
          <w:rFonts w:ascii="Times New Roman" w:hAnsi="Times New Roman" w:cs="Times New Roman"/>
          <w:sz w:val="24"/>
          <w:szCs w:val="24"/>
        </w:rPr>
        <w:sectPr w:rsidR="00AF39F3" w:rsidRPr="00AF39F3" w:rsidSect="00014F4C">
          <w:headerReference w:type="default" r:id="rId8"/>
          <w:pgSz w:w="11906" w:h="16838"/>
          <w:pgMar w:top="567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0745C6" w:rsidRPr="00014F4C" w:rsidRDefault="000745C6" w:rsidP="00014F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sectPr w:rsidR="000745C6" w:rsidRPr="00014F4C" w:rsidSect="00014F4C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B1" w:rsidRDefault="00EA45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45B1" w:rsidRDefault="00EA45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B1" w:rsidRDefault="00EA45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45B1" w:rsidRDefault="00EA45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273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F4C" w:rsidRPr="00014F4C" w:rsidRDefault="00D442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F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F4C" w:rsidRPr="00014F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4F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4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F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508E" w:rsidRDefault="00CA50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FFF0393"/>
    <w:multiLevelType w:val="hybridMultilevel"/>
    <w:tmpl w:val="C01A5B3C"/>
    <w:lvl w:ilvl="0" w:tplc="0FA21F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61E3A"/>
    <w:multiLevelType w:val="hybridMultilevel"/>
    <w:tmpl w:val="FF6ECC8A"/>
    <w:lvl w:ilvl="0" w:tplc="A4061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280"/>
    <w:rsid w:val="00014F4C"/>
    <w:rsid w:val="00024F68"/>
    <w:rsid w:val="000367EF"/>
    <w:rsid w:val="000745C6"/>
    <w:rsid w:val="000774C1"/>
    <w:rsid w:val="00095A9D"/>
    <w:rsid w:val="000B231C"/>
    <w:rsid w:val="00113B3D"/>
    <w:rsid w:val="001564DA"/>
    <w:rsid w:val="001607EF"/>
    <w:rsid w:val="00161FDA"/>
    <w:rsid w:val="00177760"/>
    <w:rsid w:val="001B465C"/>
    <w:rsid w:val="0020237C"/>
    <w:rsid w:val="00204343"/>
    <w:rsid w:val="00223F39"/>
    <w:rsid w:val="002322AE"/>
    <w:rsid w:val="00261313"/>
    <w:rsid w:val="00277C5F"/>
    <w:rsid w:val="0033390B"/>
    <w:rsid w:val="0033486C"/>
    <w:rsid w:val="00380226"/>
    <w:rsid w:val="003A7587"/>
    <w:rsid w:val="003B0E6B"/>
    <w:rsid w:val="003F3332"/>
    <w:rsid w:val="00422FC3"/>
    <w:rsid w:val="00450508"/>
    <w:rsid w:val="0045195D"/>
    <w:rsid w:val="0046543E"/>
    <w:rsid w:val="004967EF"/>
    <w:rsid w:val="004A55AF"/>
    <w:rsid w:val="004C1FD6"/>
    <w:rsid w:val="004C48AC"/>
    <w:rsid w:val="004C7E44"/>
    <w:rsid w:val="004F1E2D"/>
    <w:rsid w:val="0050333D"/>
    <w:rsid w:val="00523857"/>
    <w:rsid w:val="00525E60"/>
    <w:rsid w:val="005504A6"/>
    <w:rsid w:val="005A1646"/>
    <w:rsid w:val="005A5BED"/>
    <w:rsid w:val="005C53F6"/>
    <w:rsid w:val="005F35DC"/>
    <w:rsid w:val="00603B2C"/>
    <w:rsid w:val="006066D3"/>
    <w:rsid w:val="00627B78"/>
    <w:rsid w:val="00647EFD"/>
    <w:rsid w:val="00650E36"/>
    <w:rsid w:val="006641BC"/>
    <w:rsid w:val="006758DA"/>
    <w:rsid w:val="0069066E"/>
    <w:rsid w:val="006C631B"/>
    <w:rsid w:val="006D06F1"/>
    <w:rsid w:val="006D4B75"/>
    <w:rsid w:val="007146FA"/>
    <w:rsid w:val="00762363"/>
    <w:rsid w:val="00765FC8"/>
    <w:rsid w:val="0077006D"/>
    <w:rsid w:val="00797E94"/>
    <w:rsid w:val="007A15CD"/>
    <w:rsid w:val="007A1F1F"/>
    <w:rsid w:val="007B02FB"/>
    <w:rsid w:val="007B0BCA"/>
    <w:rsid w:val="007D2374"/>
    <w:rsid w:val="007E2A73"/>
    <w:rsid w:val="007E6461"/>
    <w:rsid w:val="0080296C"/>
    <w:rsid w:val="00822A00"/>
    <w:rsid w:val="00827B7B"/>
    <w:rsid w:val="00831D67"/>
    <w:rsid w:val="00835B4A"/>
    <w:rsid w:val="00836E69"/>
    <w:rsid w:val="00844E49"/>
    <w:rsid w:val="008B19D4"/>
    <w:rsid w:val="008C55EF"/>
    <w:rsid w:val="008C6879"/>
    <w:rsid w:val="008D0C12"/>
    <w:rsid w:val="008E2A28"/>
    <w:rsid w:val="008E3A6A"/>
    <w:rsid w:val="008E5502"/>
    <w:rsid w:val="00933721"/>
    <w:rsid w:val="00947B8E"/>
    <w:rsid w:val="00951FD0"/>
    <w:rsid w:val="009821A4"/>
    <w:rsid w:val="00982828"/>
    <w:rsid w:val="009F775E"/>
    <w:rsid w:val="00A17B9C"/>
    <w:rsid w:val="00A41CCF"/>
    <w:rsid w:val="00A42E1E"/>
    <w:rsid w:val="00A65979"/>
    <w:rsid w:val="00A864D9"/>
    <w:rsid w:val="00AA2E97"/>
    <w:rsid w:val="00AA605A"/>
    <w:rsid w:val="00AA74C2"/>
    <w:rsid w:val="00AB0011"/>
    <w:rsid w:val="00AB76C5"/>
    <w:rsid w:val="00AE0C92"/>
    <w:rsid w:val="00AF39F3"/>
    <w:rsid w:val="00B028C8"/>
    <w:rsid w:val="00B104F1"/>
    <w:rsid w:val="00B20CF8"/>
    <w:rsid w:val="00B42EA2"/>
    <w:rsid w:val="00B55E69"/>
    <w:rsid w:val="00B60176"/>
    <w:rsid w:val="00B902AD"/>
    <w:rsid w:val="00BB1085"/>
    <w:rsid w:val="00BC614B"/>
    <w:rsid w:val="00BF1632"/>
    <w:rsid w:val="00C157ED"/>
    <w:rsid w:val="00C27CAD"/>
    <w:rsid w:val="00C46930"/>
    <w:rsid w:val="00C61E7F"/>
    <w:rsid w:val="00C62386"/>
    <w:rsid w:val="00C7592D"/>
    <w:rsid w:val="00CA508E"/>
    <w:rsid w:val="00CD668D"/>
    <w:rsid w:val="00CE41E1"/>
    <w:rsid w:val="00CF78A6"/>
    <w:rsid w:val="00D44252"/>
    <w:rsid w:val="00DC3281"/>
    <w:rsid w:val="00E35AB3"/>
    <w:rsid w:val="00E408C2"/>
    <w:rsid w:val="00E414FF"/>
    <w:rsid w:val="00E54588"/>
    <w:rsid w:val="00E6700B"/>
    <w:rsid w:val="00E72280"/>
    <w:rsid w:val="00EA150E"/>
    <w:rsid w:val="00EA45B1"/>
    <w:rsid w:val="00EB14CB"/>
    <w:rsid w:val="00EB74C4"/>
    <w:rsid w:val="00ED4929"/>
    <w:rsid w:val="00EE7711"/>
    <w:rsid w:val="00F1052E"/>
    <w:rsid w:val="00F123C2"/>
    <w:rsid w:val="00F340F2"/>
    <w:rsid w:val="00F468F6"/>
    <w:rsid w:val="00F707A2"/>
    <w:rsid w:val="00F726F5"/>
    <w:rsid w:val="00F94E2E"/>
    <w:rsid w:val="00FC567B"/>
    <w:rsid w:val="00FE6905"/>
    <w:rsid w:val="00FE7E8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</w:pPr>
  </w:style>
  <w:style w:type="paragraph" w:customStyle="1" w:styleId="headertext">
    <w:name w:val="headertext"/>
    <w:basedOn w:val="a"/>
    <w:rsid w:val="004C1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</w:pPr>
  </w:style>
  <w:style w:type="paragraph" w:customStyle="1" w:styleId="headertext">
    <w:name w:val="headertext"/>
    <w:basedOn w:val="a"/>
    <w:rsid w:val="004C1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7</cp:revision>
  <cp:lastPrinted>2020-01-13T09:47:00Z</cp:lastPrinted>
  <dcterms:created xsi:type="dcterms:W3CDTF">2020-01-13T09:06:00Z</dcterms:created>
  <dcterms:modified xsi:type="dcterms:W3CDTF">2020-01-20T12:30:00Z</dcterms:modified>
</cp:coreProperties>
</file>